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3A10B" w14:textId="77777777" w:rsidR="00050F3F" w:rsidRDefault="000C6E35" w:rsidP="000C6E35">
      <w:pPr>
        <w:pStyle w:val="Title"/>
        <w:rPr>
          <w:lang w:val="en-US"/>
        </w:rPr>
      </w:pPr>
      <w:r>
        <w:rPr>
          <w:lang w:val="en-US"/>
        </w:rPr>
        <w:t>Deliverable #3</w:t>
      </w:r>
    </w:p>
    <w:p w14:paraId="4EF6169C" w14:textId="77777777" w:rsidR="000C6E35" w:rsidRDefault="000C6E35" w:rsidP="000C6E35">
      <w:pPr>
        <w:rPr>
          <w:lang w:val="en-US"/>
        </w:rPr>
      </w:pPr>
      <w:r>
        <w:rPr>
          <w:lang w:val="en-US"/>
        </w:rPr>
        <w:t>Group name: liam-n-pham</w:t>
      </w:r>
    </w:p>
    <w:p w14:paraId="51CE42ED" w14:textId="77777777" w:rsidR="000C6E35" w:rsidRDefault="000C6E35" w:rsidP="000C6E35">
      <w:pPr>
        <w:pStyle w:val="Heading1"/>
        <w:rPr>
          <w:lang w:val="en-US"/>
        </w:rPr>
      </w:pPr>
      <w:r>
        <w:rPr>
          <w:lang w:val="en-US"/>
        </w:rPr>
        <w:t>Introduction</w:t>
      </w:r>
    </w:p>
    <w:p w14:paraId="70EA5948" w14:textId="77777777" w:rsidR="000C6E35" w:rsidRDefault="000C6E35" w:rsidP="000C6E35">
      <w:pPr>
        <w:rPr>
          <w:lang w:val="en-US"/>
        </w:rPr>
      </w:pPr>
      <w:r>
        <w:rPr>
          <w:lang w:val="en-US"/>
        </w:rPr>
        <w:t>This report will deliver the comprehensive information about the approaches in python and excel for hypothesis testing for the Sales and Customers dataset and provide the rationale behind all decisions.</w:t>
      </w:r>
    </w:p>
    <w:p w14:paraId="69702187" w14:textId="77777777" w:rsidR="000C6E35" w:rsidRDefault="000C6E35" w:rsidP="000C6E35">
      <w:pPr>
        <w:rPr>
          <w:lang w:val="en-US"/>
        </w:rPr>
      </w:pPr>
    </w:p>
    <w:p w14:paraId="0DC33A59" w14:textId="77777777" w:rsidR="000C6E35" w:rsidRDefault="000C6E35" w:rsidP="000C6E35">
      <w:pPr>
        <w:pStyle w:val="Heading1"/>
        <w:rPr>
          <w:lang w:val="en-US"/>
        </w:rPr>
      </w:pPr>
      <w:r>
        <w:rPr>
          <w:lang w:val="en-US"/>
        </w:rPr>
        <w:t>Dataset Overview</w:t>
      </w:r>
    </w:p>
    <w:p w14:paraId="15A216F1" w14:textId="77777777" w:rsidR="000C6E35" w:rsidRDefault="000C6E35" w:rsidP="000C6E35">
      <w:pPr>
        <w:rPr>
          <w:b/>
          <w:bCs/>
          <w:u w:val="single"/>
        </w:rPr>
      </w:pPr>
      <w:r w:rsidRPr="00821821">
        <w:rPr>
          <w:b/>
          <w:bCs/>
          <w:u w:val="single"/>
        </w:rPr>
        <w:t>Data Structure</w:t>
      </w:r>
    </w:p>
    <w:p w14:paraId="0656CE48" w14:textId="77777777" w:rsidR="000C6E35" w:rsidRDefault="000C6E35" w:rsidP="000C6E35">
      <w:pPr>
        <w:pStyle w:val="ListParagraph"/>
        <w:ind w:left="0" w:firstLine="720"/>
      </w:pPr>
      <w:r w:rsidRPr="00E52936">
        <w:rPr>
          <w:b/>
          <w:bCs/>
        </w:rPr>
        <w:t>Customer Data</w:t>
      </w:r>
      <w:r>
        <w:t xml:space="preserve"> (</w:t>
      </w:r>
      <w:r w:rsidRPr="00E52936">
        <w:t>Customers_v4.csv</w:t>
      </w:r>
      <w:r>
        <w:t>)</w:t>
      </w:r>
    </w:p>
    <w:p w14:paraId="4B345282" w14:textId="77777777" w:rsidR="000C6E35" w:rsidRDefault="000C6E35" w:rsidP="000C6E35">
      <w:pPr>
        <w:pStyle w:val="ListParagraph"/>
        <w:numPr>
          <w:ilvl w:val="0"/>
          <w:numId w:val="2"/>
        </w:numPr>
      </w:pPr>
      <w:r w:rsidRPr="00E52936">
        <w:rPr>
          <w:b/>
          <w:bCs/>
        </w:rPr>
        <w:t>Records</w:t>
      </w:r>
      <w:r>
        <w:t>: 1,001 customers</w:t>
      </w:r>
    </w:p>
    <w:p w14:paraId="314E2177" w14:textId="77777777" w:rsidR="000C6E35" w:rsidRDefault="000C6E35" w:rsidP="000C6E35">
      <w:pPr>
        <w:pStyle w:val="ListParagraph"/>
        <w:numPr>
          <w:ilvl w:val="0"/>
          <w:numId w:val="2"/>
        </w:numPr>
      </w:pPr>
      <w:r w:rsidRPr="00E52936">
        <w:rPr>
          <w:b/>
          <w:bCs/>
        </w:rPr>
        <w:t>Attributes</w:t>
      </w:r>
      <w:r>
        <w:t>: 9 variables including Customer ID, Demographics (Age, Gender), Geographic (City, Province, Region), and Membership information (Level, Tenure)</w:t>
      </w:r>
    </w:p>
    <w:p w14:paraId="1D669CB6" w14:textId="77777777" w:rsidR="000C6E35" w:rsidRDefault="000C6E35" w:rsidP="000C6E35">
      <w:pPr>
        <w:pStyle w:val="ListParagraph"/>
        <w:numPr>
          <w:ilvl w:val="0"/>
          <w:numId w:val="2"/>
        </w:numPr>
      </w:pPr>
      <w:r w:rsidRPr="00E52936">
        <w:rPr>
          <w:b/>
          <w:bCs/>
        </w:rPr>
        <w:t>Key Fields</w:t>
      </w:r>
      <w:r>
        <w:t>: Customer ID (unique identifier), Membership Level (Standard, Gold, Platinum), Customer Age (18-100 years), Tenure (years as customer)</w:t>
      </w:r>
    </w:p>
    <w:p w14:paraId="0496BABA" w14:textId="77777777" w:rsidR="000C6E35" w:rsidRDefault="000C6E35" w:rsidP="000C6E35">
      <w:pPr>
        <w:ind w:left="720"/>
      </w:pPr>
      <w:r w:rsidRPr="00E52936">
        <w:rPr>
          <w:b/>
          <w:bCs/>
        </w:rPr>
        <w:t>Sales Transaction Data</w:t>
      </w:r>
      <w:r>
        <w:rPr>
          <w:b/>
          <w:bCs/>
        </w:rPr>
        <w:t xml:space="preserve"> </w:t>
      </w:r>
      <w:r>
        <w:t>(Sales_Cleaned from the Deliverable #2)</w:t>
      </w:r>
    </w:p>
    <w:p w14:paraId="2586256C" w14:textId="77777777" w:rsidR="000C6E35" w:rsidRDefault="000C6E35" w:rsidP="000C6E35">
      <w:pPr>
        <w:pStyle w:val="ListParagraph"/>
        <w:numPr>
          <w:ilvl w:val="0"/>
          <w:numId w:val="3"/>
        </w:numPr>
      </w:pPr>
      <w:r w:rsidRPr="00E52936">
        <w:rPr>
          <w:b/>
          <w:bCs/>
        </w:rPr>
        <w:t>Records</w:t>
      </w:r>
      <w:r>
        <w:t>: 25,000 transactions</w:t>
      </w:r>
    </w:p>
    <w:p w14:paraId="26566E63" w14:textId="77777777" w:rsidR="000C6E35" w:rsidRDefault="000C6E35" w:rsidP="000C6E35">
      <w:pPr>
        <w:pStyle w:val="ListParagraph"/>
        <w:numPr>
          <w:ilvl w:val="0"/>
          <w:numId w:val="3"/>
        </w:numPr>
      </w:pPr>
      <w:r w:rsidRPr="00E52936">
        <w:rPr>
          <w:b/>
          <w:bCs/>
        </w:rPr>
        <w:t>Date Range</w:t>
      </w:r>
      <w:r>
        <w:t>: January 24, 2023 to August 20, 2025</w:t>
      </w:r>
    </w:p>
    <w:p w14:paraId="5CD590BF" w14:textId="77777777" w:rsidR="000C6E35" w:rsidRDefault="000C6E35" w:rsidP="000C6E35">
      <w:pPr>
        <w:pStyle w:val="ListParagraph"/>
        <w:numPr>
          <w:ilvl w:val="0"/>
          <w:numId w:val="3"/>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14:paraId="081EE5DA" w14:textId="77777777" w:rsidR="001946F2" w:rsidRDefault="001946F2" w:rsidP="001946F2">
      <w:pPr>
        <w:pStyle w:val="Heading1"/>
      </w:pPr>
      <w:r>
        <w:t>Project Structure</w:t>
      </w:r>
    </w:p>
    <w:p w14:paraId="24649657"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datasets/</w:t>
      </w:r>
    </w:p>
    <w:p w14:paraId="41E85FA5"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 Customers_v4.csv</w:t>
      </w:r>
    </w:p>
    <w:p w14:paraId="0AAA2731"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 Sales_Cleaned.csv</w:t>
      </w:r>
    </w:p>
    <w:p w14:paraId="3CAE4C02"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hypothesis_testing_1.py</w:t>
      </w:r>
    </w:p>
    <w:p w14:paraId="05A6ADF7"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hypothesis_testing_2.py</w:t>
      </w:r>
    </w:p>
    <w:p w14:paraId="666C89E9"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hypothesis_testing_1_and_2.xlsx</w:t>
      </w:r>
    </w:p>
    <w:p w14:paraId="6CF39DC9" w14:textId="77777777"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20"/>
          <w:szCs w:val="20"/>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report.docx</w:t>
      </w:r>
    </w:p>
    <w:p w14:paraId="58F928AC" w14:textId="77777777" w:rsidR="001946F2" w:rsidRPr="001946F2" w:rsidRDefault="001946F2" w:rsidP="001946F2"/>
    <w:p w14:paraId="699A23AD" w14:textId="77777777" w:rsidR="000C6E35" w:rsidRDefault="000C6E35" w:rsidP="000C6E35">
      <w:pPr>
        <w:pStyle w:val="Heading1"/>
      </w:pPr>
      <w:r>
        <w:lastRenderedPageBreak/>
        <w:t>Hypothesis testing Report</w:t>
      </w:r>
    </w:p>
    <w:p w14:paraId="595791D7" w14:textId="77777777" w:rsidR="000C6E35" w:rsidRDefault="000C6E35" w:rsidP="000C6E35">
      <w:pPr>
        <w:pStyle w:val="Heading2"/>
        <w:rPr>
          <w:lang w:val="en-US"/>
        </w:rPr>
      </w:pPr>
      <w:r>
        <w:rPr>
          <w:lang w:val="en-US"/>
        </w:rPr>
        <w:t xml:space="preserve">Hypothesis 1: </w:t>
      </w:r>
    </w:p>
    <w:p w14:paraId="0F82D7D3" w14:textId="77777777" w:rsidR="009B1DF3" w:rsidRDefault="009B1DF3" w:rsidP="009B1DF3">
      <w:pPr>
        <w:pStyle w:val="Heading3"/>
        <w:rPr>
          <w:lang w:val="en-US"/>
        </w:rPr>
      </w:pPr>
      <w:r>
        <w:rPr>
          <w:lang w:val="en-US"/>
        </w:rPr>
        <w:t>Our data:</w:t>
      </w:r>
    </w:p>
    <w:p w14:paraId="299E70A7" w14:textId="77777777" w:rsidR="009B1DF3" w:rsidRPr="009B1DF3" w:rsidRDefault="009B1DF3" w:rsidP="009B1DF3">
      <w:pPr>
        <w:pStyle w:val="ListParagraph"/>
        <w:numPr>
          <w:ilvl w:val="0"/>
          <w:numId w:val="10"/>
        </w:numPr>
        <w:rPr>
          <w:lang w:val="en-US"/>
        </w:rPr>
      </w:pPr>
      <w:r w:rsidRPr="009B1DF3">
        <w:rPr>
          <w:lang w:val="en-US"/>
        </w:rPr>
        <w:t>Dataset: Sales_Cleaned</w:t>
      </w:r>
    </w:p>
    <w:p w14:paraId="3E547695" w14:textId="77777777" w:rsidR="009B1DF3" w:rsidRPr="009B1DF3" w:rsidRDefault="009B1DF3" w:rsidP="009B1DF3">
      <w:pPr>
        <w:pStyle w:val="ListParagraph"/>
        <w:numPr>
          <w:ilvl w:val="0"/>
          <w:numId w:val="10"/>
        </w:numPr>
        <w:rPr>
          <w:lang w:val="en-US"/>
        </w:rPr>
      </w:pPr>
      <w:r w:rsidRPr="009B1DF3">
        <w:rPr>
          <w:lang w:val="en-US"/>
        </w:rPr>
        <w:t>Independent variable: categorical Age Group with bins Young (&lt;30), Middle (30–55 inclusive), Older (&gt;55).</w:t>
      </w:r>
    </w:p>
    <w:p w14:paraId="495609A5" w14:textId="77777777" w:rsidR="009B1DF3" w:rsidRPr="009B1DF3" w:rsidRDefault="009B1DF3" w:rsidP="009B1DF3">
      <w:pPr>
        <w:pStyle w:val="ListParagraph"/>
        <w:numPr>
          <w:ilvl w:val="0"/>
          <w:numId w:val="10"/>
        </w:numPr>
        <w:rPr>
          <w:lang w:val="en-US"/>
        </w:rPr>
      </w:pPr>
      <w:r w:rsidRPr="009B1DF3">
        <w:rPr>
          <w:lang w:val="en-US"/>
        </w:rPr>
        <w:t>Dependent variable: Total Spent, the aggregated spend per unique customer.</w:t>
      </w:r>
    </w:p>
    <w:p w14:paraId="04BCDEC7" w14:textId="77777777" w:rsidR="009B1DF3" w:rsidRPr="009B1DF3" w:rsidRDefault="009B1DF3" w:rsidP="009B1DF3">
      <w:pPr>
        <w:pStyle w:val="ListParagraph"/>
        <w:numPr>
          <w:ilvl w:val="0"/>
          <w:numId w:val="10"/>
        </w:numPr>
        <w:rPr>
          <w:lang w:val="en-US"/>
        </w:rPr>
      </w:pPr>
      <w:r w:rsidRPr="009B1DF3">
        <w:rPr>
          <w:lang w:val="en-US"/>
        </w:rPr>
        <w:t>Supporting columns: raw Age (to build bins) and CustomerID (for grouping).</w:t>
      </w:r>
    </w:p>
    <w:p w14:paraId="5CBB37FB" w14:textId="77777777" w:rsidR="009B1DF3" w:rsidRDefault="009B1DF3" w:rsidP="009B1DF3">
      <w:pPr>
        <w:pStyle w:val="ListParagraph"/>
        <w:numPr>
          <w:ilvl w:val="0"/>
          <w:numId w:val="10"/>
        </w:numPr>
        <w:rPr>
          <w:lang w:val="en-US"/>
        </w:rPr>
      </w:pPr>
      <w:r w:rsidRPr="009B1DF3">
        <w:rPr>
          <w:lang w:val="en-US"/>
        </w:rPr>
        <w:t>Data decisions:  because Sales_Cleaned is already the processed dataset from Deliverable</w:t>
      </w:r>
      <w:r w:rsidRPr="009B1DF3">
        <w:rPr>
          <w:rFonts w:ascii="Arial" w:hAnsi="Arial" w:cs="Arial"/>
          <w:lang w:val="en-US"/>
        </w:rPr>
        <w:t> </w:t>
      </w:r>
      <w:r w:rsidRPr="009B1DF3">
        <w:rPr>
          <w:lang w:val="en-US"/>
        </w:rPr>
        <w:t>#2, no extra cleaning steps are planned beyond keeping the columns needed for the analysis.</w:t>
      </w:r>
    </w:p>
    <w:p w14:paraId="155F8129" w14:textId="77777777" w:rsidR="009B1DF3" w:rsidRPr="009B1DF3" w:rsidRDefault="009B1DF3" w:rsidP="009B1DF3">
      <w:pPr>
        <w:pStyle w:val="ListParagraph"/>
        <w:numPr>
          <w:ilvl w:val="0"/>
          <w:numId w:val="10"/>
        </w:numPr>
        <w:rPr>
          <w:lang w:val="en-US"/>
        </w:rPr>
      </w:pPr>
      <w:r w:rsidRPr="009B1DF3">
        <w:rPr>
          <w:lang w:val="en-US"/>
        </w:rPr>
        <w:t>Significance level : α = 0.05</w:t>
      </w:r>
    </w:p>
    <w:p w14:paraId="0BEAC7BB" w14:textId="77777777" w:rsidR="009B1DF3" w:rsidRDefault="009B1DF3" w:rsidP="009B1DF3">
      <w:pPr>
        <w:pStyle w:val="Heading3"/>
        <w:rPr>
          <w:lang w:val="en-US"/>
        </w:rPr>
      </w:pPr>
      <w:r>
        <w:rPr>
          <w:lang w:val="en-US"/>
        </w:rPr>
        <w:t>Research Question</w:t>
      </w:r>
    </w:p>
    <w:p w14:paraId="48FD0F80" w14:textId="77777777" w:rsidR="009B1DF3" w:rsidRDefault="009B1DF3" w:rsidP="009B1DF3">
      <w:pPr>
        <w:pStyle w:val="ListParagraph"/>
        <w:numPr>
          <w:ilvl w:val="0"/>
          <w:numId w:val="9"/>
        </w:numPr>
        <w:rPr>
          <w:lang w:val="en-US"/>
        </w:rPr>
      </w:pPr>
      <w:r w:rsidRPr="009B1DF3">
        <w:rPr>
          <w:lang w:val="en-US"/>
        </w:rPr>
        <w:t>Do middle-aged customers (30–55) spend more per customer than younger (&lt;30) or older (&gt;55) customers once spending is aggregated per customer?</w:t>
      </w:r>
    </w:p>
    <w:p w14:paraId="2F486EAD" w14:textId="77777777" w:rsidR="009B1DF3" w:rsidRPr="009B1DF3" w:rsidRDefault="009B1DF3" w:rsidP="009B1DF3">
      <w:pPr>
        <w:pStyle w:val="Heading3"/>
        <w:rPr>
          <w:lang w:val="en-US"/>
        </w:rPr>
      </w:pPr>
      <w:r w:rsidRPr="009B1DF3">
        <w:rPr>
          <w:lang w:val="en-US"/>
        </w:rPr>
        <w:t xml:space="preserve"> Step</w:t>
      </w:r>
      <w:r w:rsidRPr="009B1DF3">
        <w:rPr>
          <w:rFonts w:ascii="Arial" w:hAnsi="Arial" w:cs="Arial"/>
          <w:lang w:val="en-US"/>
        </w:rPr>
        <w:t> </w:t>
      </w:r>
      <w:r w:rsidRPr="009B1DF3">
        <w:rPr>
          <w:lang w:val="en-US"/>
        </w:rPr>
        <w:t>1 – State the Hypotheses</w:t>
      </w:r>
    </w:p>
    <w:p w14:paraId="08CAC023" w14:textId="77777777" w:rsidR="009B1DF3" w:rsidRPr="009B1DF3" w:rsidRDefault="009B1DF3" w:rsidP="009B1DF3">
      <w:pPr>
        <w:pStyle w:val="ListParagraph"/>
        <w:numPr>
          <w:ilvl w:val="0"/>
          <w:numId w:val="11"/>
        </w:numPr>
        <w:rPr>
          <w:lang w:val="en-US"/>
        </w:rPr>
      </w:pPr>
      <w:r w:rsidRPr="009B1DF3">
        <w:rPr>
          <w:lang w:val="en-US"/>
        </w:rPr>
        <w:t>Null hypothesis (H₀):  The average total spend is same for young, middle and older customers (μ_young = μ_middle = μ_older).</w:t>
      </w:r>
    </w:p>
    <w:p w14:paraId="6539B7A9" w14:textId="77777777" w:rsidR="009B1DF3" w:rsidRPr="009B1DF3" w:rsidRDefault="009B1DF3" w:rsidP="009B1DF3">
      <w:pPr>
        <w:pStyle w:val="ListParagraph"/>
        <w:numPr>
          <w:ilvl w:val="0"/>
          <w:numId w:val="11"/>
        </w:numPr>
        <w:rPr>
          <w:lang w:val="en-US"/>
        </w:rPr>
      </w:pPr>
      <w:r w:rsidRPr="009B1DF3">
        <w:rPr>
          <w:lang w:val="en-US"/>
        </w:rPr>
        <w:t xml:space="preserve">Alternative hypothesis (H₁): At least one age group has different average spend but don’t know which one. </w:t>
      </w:r>
    </w:p>
    <w:p w14:paraId="7247AA07" w14:textId="77777777" w:rsidR="009B1DF3" w:rsidRPr="009B1DF3" w:rsidRDefault="009B1DF3" w:rsidP="009B1DF3">
      <w:pPr>
        <w:pStyle w:val="ListParagraph"/>
        <w:numPr>
          <w:ilvl w:val="0"/>
          <w:numId w:val="11"/>
        </w:numPr>
        <w:rPr>
          <w:lang w:val="en-US"/>
        </w:rPr>
      </w:pPr>
      <w:r w:rsidRPr="009B1DF3">
        <w:rPr>
          <w:lang w:val="en-US"/>
        </w:rPr>
        <w:t>Type</w:t>
      </w:r>
      <w:r w:rsidRPr="009B1DF3">
        <w:rPr>
          <w:rFonts w:ascii="Arial" w:hAnsi="Arial" w:cs="Arial"/>
          <w:lang w:val="en-US"/>
        </w:rPr>
        <w:t> </w:t>
      </w:r>
      <w:r w:rsidRPr="009B1DF3">
        <w:rPr>
          <w:lang w:val="en-US"/>
        </w:rPr>
        <w:t>I error: With α = 0.05 we accept a 5% risk of rejecting H₀ even though the age-group means are actually equal.</w:t>
      </w:r>
    </w:p>
    <w:p w14:paraId="4252D45D" w14:textId="25752208" w:rsidR="009B1DF3" w:rsidRDefault="009B1DF3" w:rsidP="009B1DF3">
      <w:pPr>
        <w:pStyle w:val="ListParagraph"/>
        <w:numPr>
          <w:ilvl w:val="0"/>
          <w:numId w:val="11"/>
        </w:numPr>
        <w:rPr>
          <w:lang w:val="en-US"/>
        </w:rPr>
      </w:pPr>
      <w:r w:rsidRPr="009B1DF3">
        <w:rPr>
          <w:lang w:val="en-US"/>
        </w:rPr>
        <w:t>Type</w:t>
      </w:r>
      <w:r w:rsidRPr="009B1DF3">
        <w:rPr>
          <w:rFonts w:ascii="Arial" w:hAnsi="Arial" w:cs="Arial"/>
          <w:lang w:val="en-US"/>
        </w:rPr>
        <w:t> </w:t>
      </w:r>
      <w:r w:rsidRPr="009B1DF3">
        <w:rPr>
          <w:lang w:val="en-US"/>
        </w:rPr>
        <w:t>II error: We might miss a real differen</w:t>
      </w:r>
      <w:r w:rsidR="002051E9">
        <w:rPr>
          <w:lang w:val="en-US"/>
        </w:rPr>
        <w:t>t</w:t>
      </w:r>
      <w:r w:rsidRPr="009B1DF3">
        <w:rPr>
          <w:lang w:val="en-US"/>
        </w:rPr>
        <w:t>, we fail to reject H₀ when the means truly differ</w:t>
      </w:r>
      <w:r w:rsidR="002051E9">
        <w:rPr>
          <w:lang w:val="en-US"/>
        </w:rPr>
        <w:t>ent</w:t>
      </w:r>
      <w:r w:rsidRPr="009B1DF3">
        <w:rPr>
          <w:lang w:val="en-US"/>
        </w:rPr>
        <w:t>.</w:t>
      </w:r>
    </w:p>
    <w:p w14:paraId="7EA9DD81" w14:textId="77777777" w:rsidR="009B1DF3" w:rsidRDefault="009B1DF3" w:rsidP="009B1DF3">
      <w:pPr>
        <w:pStyle w:val="Heading3"/>
        <w:rPr>
          <w:lang w:val="en-US"/>
        </w:rPr>
      </w:pPr>
      <w:r w:rsidRPr="009B1DF3">
        <w:rPr>
          <w:lang w:val="en-US"/>
        </w:rPr>
        <w:t>Step</w:t>
      </w:r>
      <w:r w:rsidRPr="009B1DF3">
        <w:rPr>
          <w:rFonts w:ascii="Arial" w:hAnsi="Arial" w:cs="Arial"/>
          <w:lang w:val="en-US"/>
        </w:rPr>
        <w:t> </w:t>
      </w:r>
      <w:r w:rsidRPr="009B1DF3">
        <w:rPr>
          <w:lang w:val="en-US"/>
        </w:rPr>
        <w:t>2 – Identify the Test Statistic and Its Distribution</w:t>
      </w:r>
    </w:p>
    <w:p w14:paraId="55A3A961" w14:textId="345B4BD7" w:rsidR="009B1DF3" w:rsidRPr="009B1DF3" w:rsidRDefault="009B1DF3" w:rsidP="009B1DF3">
      <w:pPr>
        <w:pStyle w:val="ListParagraph"/>
        <w:numPr>
          <w:ilvl w:val="0"/>
          <w:numId w:val="12"/>
        </w:numPr>
        <w:rPr>
          <w:lang w:val="en-US"/>
        </w:rPr>
      </w:pPr>
      <w:r w:rsidRPr="009B1DF3">
        <w:rPr>
          <w:lang w:val="en-US"/>
        </w:rPr>
        <w:t>Type of data: Dependent variable</w:t>
      </w:r>
      <w:r w:rsidR="009C1E34">
        <w:rPr>
          <w:lang w:val="en-US"/>
        </w:rPr>
        <w:t xml:space="preserve"> </w:t>
      </w:r>
      <w:r w:rsidR="009C1E34" w:rsidRPr="009C1E34">
        <w:rPr>
          <w:b/>
          <w:bCs/>
          <w:lang w:val="en-US"/>
        </w:rPr>
        <w:t>total spend per customer</w:t>
      </w:r>
      <w:r w:rsidRPr="009B1DF3">
        <w:rPr>
          <w:lang w:val="en-US"/>
        </w:rPr>
        <w:t xml:space="preserve"> is continuous. </w:t>
      </w:r>
    </w:p>
    <w:p w14:paraId="02A5D079" w14:textId="77777777" w:rsidR="009B1DF3" w:rsidRPr="009B1DF3" w:rsidRDefault="009B1DF3" w:rsidP="009B1DF3">
      <w:pPr>
        <w:pStyle w:val="ListParagraph"/>
        <w:numPr>
          <w:ilvl w:val="0"/>
          <w:numId w:val="12"/>
        </w:numPr>
        <w:rPr>
          <w:lang w:val="en-US"/>
        </w:rPr>
      </w:pPr>
      <w:r w:rsidRPr="009B1DF3">
        <w:rPr>
          <w:lang w:val="en-US"/>
        </w:rPr>
        <w:t>Number of groups: Three independent age groups: Young, Middle, Older.</w:t>
      </w:r>
    </w:p>
    <w:p w14:paraId="2E3B6A74" w14:textId="3D639B87" w:rsidR="009B1DF3" w:rsidRPr="009B1DF3" w:rsidRDefault="009B1DF3" w:rsidP="009B1DF3">
      <w:pPr>
        <w:pStyle w:val="ListParagraph"/>
        <w:numPr>
          <w:ilvl w:val="0"/>
          <w:numId w:val="12"/>
        </w:numPr>
        <w:rPr>
          <w:lang w:val="en-US"/>
        </w:rPr>
      </w:pPr>
      <w:r w:rsidRPr="009B1DF3">
        <w:rPr>
          <w:lang w:val="en-US"/>
        </w:rPr>
        <w:t xml:space="preserve">Sample size &amp; population variance: Sample sizes </w:t>
      </w:r>
      <w:r w:rsidR="00C85596">
        <w:rPr>
          <w:lang w:val="en-US"/>
        </w:rPr>
        <w:t>is</w:t>
      </w:r>
      <w:r w:rsidRPr="009B1DF3">
        <w:rPr>
          <w:lang w:val="en-US"/>
        </w:rPr>
        <w:t xml:space="preserve"> </w:t>
      </w:r>
      <w:r w:rsidR="0096220B">
        <w:rPr>
          <w:lang w:val="en-US"/>
        </w:rPr>
        <w:t xml:space="preserve">known </w:t>
      </w:r>
      <w:r w:rsidRPr="009B1DF3">
        <w:rPr>
          <w:lang w:val="en-US"/>
        </w:rPr>
        <w:t>but population is unknown.</w:t>
      </w:r>
    </w:p>
    <w:p w14:paraId="386FBC56" w14:textId="77777777" w:rsidR="009B1DF3" w:rsidRPr="009B1DF3" w:rsidRDefault="009B1DF3" w:rsidP="009B1DF3">
      <w:pPr>
        <w:pStyle w:val="ListParagraph"/>
        <w:numPr>
          <w:ilvl w:val="0"/>
          <w:numId w:val="12"/>
        </w:numPr>
        <w:rPr>
          <w:lang w:val="en-US"/>
        </w:rPr>
      </w:pPr>
      <w:r w:rsidRPr="009B1DF3">
        <w:rPr>
          <w:lang w:val="en-US"/>
        </w:rPr>
        <w:t>Parameter of Interest: Mean of total spend per customer for each age group</w:t>
      </w:r>
    </w:p>
    <w:p w14:paraId="3198F1B4" w14:textId="77777777" w:rsidR="009B1DF3" w:rsidRDefault="009B1DF3" w:rsidP="009B1DF3">
      <w:pPr>
        <w:pStyle w:val="ListParagraph"/>
        <w:numPr>
          <w:ilvl w:val="0"/>
          <w:numId w:val="12"/>
        </w:numPr>
        <w:rPr>
          <w:lang w:val="en-US"/>
        </w:rPr>
      </w:pPr>
      <w:r w:rsidRPr="009B1DF3">
        <w:rPr>
          <w:lang w:val="en-US"/>
        </w:rPr>
        <w:t>Test statistic: one-way ANOVA F-test because we’re comparing three independent group means with unknown population variances and the study question is the overall “do any means differ?”.</w:t>
      </w:r>
    </w:p>
    <w:p w14:paraId="537D64A6" w14:textId="77777777" w:rsidR="009B1DF3" w:rsidRDefault="009B1DF3" w:rsidP="009B1DF3">
      <w:pPr>
        <w:pStyle w:val="Heading3"/>
        <w:rPr>
          <w:lang w:val="en-US"/>
        </w:rPr>
      </w:pPr>
      <w:r w:rsidRPr="009B1DF3">
        <w:rPr>
          <w:lang w:val="en-US"/>
        </w:rPr>
        <w:lastRenderedPageBreak/>
        <w:t>Step 3: Collect Data And Compute the Test Statistic</w:t>
      </w:r>
      <w:r>
        <w:rPr>
          <w:lang w:val="en-US"/>
        </w:rPr>
        <w:t xml:space="preserve"> </w:t>
      </w:r>
    </w:p>
    <w:p w14:paraId="0C8B217B" w14:textId="77777777" w:rsidR="009B1DF3" w:rsidRDefault="009B1DF3" w:rsidP="009B1DF3">
      <w:pPr>
        <w:pStyle w:val="Heading4"/>
        <w:rPr>
          <w:lang w:val="en-US"/>
        </w:rPr>
      </w:pPr>
      <w:r w:rsidRPr="009B1DF3">
        <w:rPr>
          <w:lang w:val="en-US"/>
        </w:rPr>
        <w:t>EXCEL</w:t>
      </w:r>
    </w:p>
    <w:p w14:paraId="509011BF" w14:textId="77777777" w:rsidR="009B1DF3" w:rsidRPr="009B1DF3" w:rsidRDefault="009B1DF3" w:rsidP="009B1DF3">
      <w:pPr>
        <w:pStyle w:val="ListParagraph"/>
        <w:numPr>
          <w:ilvl w:val="0"/>
          <w:numId w:val="14"/>
        </w:numPr>
        <w:rPr>
          <w:lang w:val="en-US"/>
        </w:rPr>
      </w:pPr>
      <w:r w:rsidRPr="009B1DF3">
        <w:rPr>
          <w:lang w:val="en-US"/>
        </w:rPr>
        <w:t>Group the rows by Customer ID, calculate each person’s total spend, and then flag them as Young (&lt;30), Middle (30–55), or Older (&gt;55). This gives one clean row per customer.</w:t>
      </w:r>
    </w:p>
    <w:p w14:paraId="4205B0B7" w14:textId="77777777" w:rsidR="009B1DF3" w:rsidRPr="009B1DF3" w:rsidRDefault="009B1DF3" w:rsidP="009B1DF3">
      <w:pPr>
        <w:pStyle w:val="ListParagraph"/>
        <w:numPr>
          <w:ilvl w:val="0"/>
          <w:numId w:val="14"/>
        </w:numPr>
        <w:rPr>
          <w:lang w:val="en-US"/>
        </w:rPr>
      </w:pPr>
      <w:r w:rsidRPr="009B1DF3">
        <w:rPr>
          <w:lang w:val="en-US"/>
        </w:rPr>
        <w:t xml:space="preserve">On Hyp1_Excel I calculate the descriptive statistics for each group: </w:t>
      </w:r>
    </w:p>
    <w:p w14:paraId="6F593EA2" w14:textId="2C34F7AA" w:rsidR="009B1DF3" w:rsidRPr="009B1DF3" w:rsidRDefault="009B1DF3" w:rsidP="009B1DF3">
      <w:pPr>
        <w:pStyle w:val="ListParagraph"/>
        <w:numPr>
          <w:ilvl w:val="1"/>
          <w:numId w:val="14"/>
        </w:numPr>
        <w:rPr>
          <w:lang w:val="en-US"/>
        </w:rPr>
      </w:pPr>
      <w:r w:rsidRPr="009B1DF3">
        <w:rPr>
          <w:lang w:val="en-US"/>
        </w:rPr>
        <w:t xml:space="preserve">Young: n = 177, mean = 10,702, </w:t>
      </w:r>
      <w:r w:rsidR="00D8020C" w:rsidRPr="00D8020C">
        <w:rPr>
          <w:lang w:val="en-US"/>
        </w:rPr>
        <w:t>Standard Deviation</w:t>
      </w:r>
      <w:r w:rsidRPr="009B1DF3">
        <w:rPr>
          <w:lang w:val="en-US"/>
        </w:rPr>
        <w:t xml:space="preserve"> = 9,313</w:t>
      </w:r>
    </w:p>
    <w:p w14:paraId="4DC4CB1B" w14:textId="3C2F8B20" w:rsidR="009B1DF3" w:rsidRPr="009B1DF3" w:rsidRDefault="009B1DF3" w:rsidP="009B1DF3">
      <w:pPr>
        <w:pStyle w:val="ListParagraph"/>
        <w:numPr>
          <w:ilvl w:val="1"/>
          <w:numId w:val="14"/>
        </w:numPr>
        <w:rPr>
          <w:lang w:val="en-US"/>
        </w:rPr>
      </w:pPr>
      <w:r w:rsidRPr="009B1DF3">
        <w:rPr>
          <w:lang w:val="en-US"/>
        </w:rPr>
        <w:t xml:space="preserve">Middle: n = 527, mean = 14,628, </w:t>
      </w:r>
      <w:r w:rsidR="00D8020C" w:rsidRPr="00D8020C">
        <w:rPr>
          <w:lang w:val="en-US"/>
        </w:rPr>
        <w:t>Standard Deviation</w:t>
      </w:r>
      <w:r w:rsidRPr="009B1DF3">
        <w:rPr>
          <w:lang w:val="en-US"/>
        </w:rPr>
        <w:t xml:space="preserve"> = 11,023</w:t>
      </w:r>
    </w:p>
    <w:p w14:paraId="11B0A733" w14:textId="1F2867E7" w:rsidR="009B1DF3" w:rsidRPr="009B1DF3" w:rsidRDefault="009B1DF3" w:rsidP="009B1DF3">
      <w:pPr>
        <w:pStyle w:val="ListParagraph"/>
        <w:numPr>
          <w:ilvl w:val="1"/>
          <w:numId w:val="14"/>
        </w:numPr>
        <w:rPr>
          <w:lang w:val="en-US"/>
        </w:rPr>
      </w:pPr>
      <w:r w:rsidRPr="009B1DF3">
        <w:rPr>
          <w:lang w:val="en-US"/>
        </w:rPr>
        <w:t xml:space="preserve">Older: n = 296, mean = 9,907, </w:t>
      </w:r>
      <w:r w:rsidR="00D8020C" w:rsidRPr="00D8020C">
        <w:rPr>
          <w:lang w:val="en-US"/>
        </w:rPr>
        <w:t>Standard Deviation</w:t>
      </w:r>
      <w:r w:rsidRPr="009B1DF3">
        <w:rPr>
          <w:lang w:val="en-US"/>
        </w:rPr>
        <w:t xml:space="preserve"> = 7,700 </w:t>
      </w:r>
    </w:p>
    <w:p w14:paraId="410B0194" w14:textId="77777777" w:rsidR="009B1DF3" w:rsidRPr="009B1DF3" w:rsidRDefault="009B1DF3" w:rsidP="009B1DF3">
      <w:pPr>
        <w:pStyle w:val="ListParagraph"/>
        <w:numPr>
          <w:ilvl w:val="0"/>
          <w:numId w:val="14"/>
        </w:numPr>
        <w:rPr>
          <w:lang w:val="en-US"/>
        </w:rPr>
      </w:pPr>
      <w:r w:rsidRPr="009B1DF3">
        <w:rPr>
          <w:lang w:val="en-US"/>
        </w:rPr>
        <w:t>Boxplots chart will give visual on each group spread, median, and any high spenders so that we can see if one group higher or has outliers.</w:t>
      </w:r>
    </w:p>
    <w:p w14:paraId="5E48717E" w14:textId="16FDCD2E" w:rsidR="009B1DF3" w:rsidRPr="009B1DF3" w:rsidRDefault="009B1DF3" w:rsidP="009B1DF3">
      <w:pPr>
        <w:pStyle w:val="ListParagraph"/>
        <w:numPr>
          <w:ilvl w:val="0"/>
          <w:numId w:val="14"/>
        </w:numPr>
        <w:rPr>
          <w:lang w:val="en-US"/>
        </w:rPr>
      </w:pPr>
      <w:r w:rsidRPr="009B1DF3">
        <w:rPr>
          <w:lang w:val="en-US"/>
        </w:rPr>
        <w:t xml:space="preserve">The QQ plot chart compares the spending distribution of each group to the normal line, allow </w:t>
      </w:r>
      <w:r w:rsidR="006C4C9F">
        <w:rPr>
          <w:lang w:val="en-US"/>
        </w:rPr>
        <w:t>to e</w:t>
      </w:r>
      <w:r w:rsidR="006C4C9F" w:rsidRPr="006C4C9F">
        <w:rPr>
          <w:lang w:val="en-US"/>
        </w:rPr>
        <w:t>valuate</w:t>
      </w:r>
      <w:r w:rsidRPr="009B1DF3">
        <w:rPr>
          <w:lang w:val="en-US"/>
        </w:rPr>
        <w:t xml:space="preserve"> if the ANOVA normality assumption is met or </w:t>
      </w:r>
      <w:r w:rsidR="00692B16">
        <w:rPr>
          <w:lang w:val="en-US"/>
        </w:rPr>
        <w:t>not</w:t>
      </w:r>
      <w:r w:rsidRPr="009B1DF3">
        <w:rPr>
          <w:lang w:val="en-US"/>
        </w:rPr>
        <w:t>.</w:t>
      </w:r>
    </w:p>
    <w:p w14:paraId="1C36C9BD" w14:textId="77777777" w:rsidR="009B1DF3" w:rsidRPr="009B1DF3" w:rsidRDefault="009B1DF3" w:rsidP="009B1DF3">
      <w:pPr>
        <w:pStyle w:val="ListParagraph"/>
        <w:numPr>
          <w:ilvl w:val="0"/>
          <w:numId w:val="14"/>
        </w:numPr>
        <w:rPr>
          <w:lang w:val="en-US"/>
        </w:rPr>
      </w:pPr>
      <w:r w:rsidRPr="009B1DF3">
        <w:rPr>
          <w:lang w:val="en-US"/>
        </w:rPr>
        <w:t>Excel’s Data Analysis ToolPak (ANOVA: Single Factor) to calculate the three spend columns. The output shows:</w:t>
      </w:r>
    </w:p>
    <w:p w14:paraId="7CE61EC4" w14:textId="77777777" w:rsidR="009B1DF3" w:rsidRDefault="009B1DF3" w:rsidP="009B1DF3">
      <w:pPr>
        <w:pStyle w:val="ListParagraph"/>
        <w:numPr>
          <w:ilvl w:val="1"/>
          <w:numId w:val="14"/>
        </w:numPr>
        <w:rPr>
          <w:lang w:val="en-US"/>
        </w:rPr>
      </w:pPr>
      <w:r w:rsidRPr="009B1DF3">
        <w:rPr>
          <w:lang w:val="en-US"/>
        </w:rPr>
        <w:t>p-value = 1.5591e-11</w:t>
      </w:r>
    </w:p>
    <w:tbl>
      <w:tblPr>
        <w:tblW w:w="12445" w:type="dxa"/>
        <w:tblInd w:w="-630" w:type="dxa"/>
        <w:tblLook w:val="04A0" w:firstRow="1" w:lastRow="0" w:firstColumn="1" w:lastColumn="0" w:noHBand="0" w:noVBand="1"/>
      </w:tblPr>
      <w:tblGrid>
        <w:gridCol w:w="1553"/>
        <w:gridCol w:w="2927"/>
        <w:gridCol w:w="2557"/>
        <w:gridCol w:w="2465"/>
        <w:gridCol w:w="2943"/>
      </w:tblGrid>
      <w:tr w:rsidR="009B1DF3" w:rsidRPr="007063DD" w14:paraId="6BC23721" w14:textId="77777777" w:rsidTr="009B1DF3">
        <w:trPr>
          <w:tblHeader/>
        </w:trPr>
        <w:tc>
          <w:tcPr>
            <w:tcW w:w="0" w:type="auto"/>
            <w:tcMar>
              <w:top w:w="150" w:type="dxa"/>
              <w:left w:w="0" w:type="dxa"/>
              <w:bottom w:w="150" w:type="dxa"/>
              <w:right w:w="240" w:type="dxa"/>
            </w:tcMar>
            <w:vAlign w:val="center"/>
            <w:hideMark/>
          </w:tcPr>
          <w:p w14:paraId="23372D81" w14:textId="77777777" w:rsidR="009B1DF3" w:rsidRPr="007063DD" w:rsidRDefault="009B1DF3" w:rsidP="008D0728">
            <w:pPr>
              <w:ind w:left="364"/>
            </w:pPr>
            <w:r w:rsidRPr="007063DD">
              <w:t>Source of Variation</w:t>
            </w:r>
          </w:p>
        </w:tc>
        <w:tc>
          <w:tcPr>
            <w:tcW w:w="2927" w:type="dxa"/>
            <w:tcMar>
              <w:top w:w="150" w:type="dxa"/>
              <w:left w:w="240" w:type="dxa"/>
              <w:bottom w:w="150" w:type="dxa"/>
              <w:right w:w="240" w:type="dxa"/>
            </w:tcMar>
            <w:vAlign w:val="center"/>
            <w:hideMark/>
          </w:tcPr>
          <w:p w14:paraId="16D981B6" w14:textId="77777777" w:rsidR="009B1DF3" w:rsidRPr="007063DD" w:rsidRDefault="009B1DF3" w:rsidP="008D0728">
            <w:pPr>
              <w:ind w:left="360"/>
            </w:pPr>
            <w:r w:rsidRPr="007063DD">
              <w:t>Sum of Squares (SS)</w:t>
            </w:r>
          </w:p>
        </w:tc>
        <w:tc>
          <w:tcPr>
            <w:tcW w:w="2557" w:type="dxa"/>
            <w:tcMar>
              <w:top w:w="150" w:type="dxa"/>
              <w:left w:w="240" w:type="dxa"/>
              <w:bottom w:w="150" w:type="dxa"/>
              <w:right w:w="240" w:type="dxa"/>
            </w:tcMar>
            <w:vAlign w:val="center"/>
            <w:hideMark/>
          </w:tcPr>
          <w:p w14:paraId="3151E069" w14:textId="77777777" w:rsidR="009B1DF3" w:rsidRPr="007063DD" w:rsidRDefault="009B1DF3" w:rsidP="008D0728">
            <w:pPr>
              <w:ind w:left="360"/>
              <w:rPr>
                <w:sz w:val="22"/>
                <w:szCs w:val="22"/>
              </w:rPr>
            </w:pPr>
            <w:r w:rsidRPr="007063DD">
              <w:rPr>
                <w:sz w:val="22"/>
                <w:szCs w:val="22"/>
              </w:rPr>
              <w:t>Degrees of Freedom (df)</w:t>
            </w:r>
          </w:p>
        </w:tc>
        <w:tc>
          <w:tcPr>
            <w:tcW w:w="0" w:type="auto"/>
            <w:tcMar>
              <w:top w:w="150" w:type="dxa"/>
              <w:left w:w="240" w:type="dxa"/>
              <w:bottom w:w="150" w:type="dxa"/>
              <w:right w:w="240" w:type="dxa"/>
            </w:tcMar>
            <w:vAlign w:val="center"/>
            <w:hideMark/>
          </w:tcPr>
          <w:p w14:paraId="2D1AE5F3" w14:textId="77777777" w:rsidR="009B1DF3" w:rsidRPr="007063DD" w:rsidRDefault="009B1DF3" w:rsidP="008D0728">
            <w:pPr>
              <w:ind w:left="360"/>
            </w:pPr>
            <w:r w:rsidRPr="007063DD">
              <w:t>Mean Square (MS)</w:t>
            </w:r>
          </w:p>
        </w:tc>
        <w:tc>
          <w:tcPr>
            <w:tcW w:w="2943" w:type="dxa"/>
            <w:tcMar>
              <w:top w:w="150" w:type="dxa"/>
              <w:left w:w="240" w:type="dxa"/>
              <w:bottom w:w="150" w:type="dxa"/>
              <w:right w:w="240" w:type="dxa"/>
            </w:tcMar>
            <w:vAlign w:val="center"/>
            <w:hideMark/>
          </w:tcPr>
          <w:p w14:paraId="7BF471E4" w14:textId="77777777" w:rsidR="009B1DF3" w:rsidRPr="007063DD" w:rsidRDefault="009B1DF3" w:rsidP="008D0728">
            <w:pPr>
              <w:ind w:left="360"/>
            </w:pPr>
            <w:r w:rsidRPr="007063DD">
              <w:t>F-Statistic</w:t>
            </w:r>
          </w:p>
        </w:tc>
      </w:tr>
      <w:tr w:rsidR="009B1DF3" w:rsidRPr="007063DD" w14:paraId="05873075" w14:textId="77777777" w:rsidTr="009B1DF3">
        <w:tc>
          <w:tcPr>
            <w:tcW w:w="0" w:type="auto"/>
            <w:tcMar>
              <w:top w:w="150" w:type="dxa"/>
              <w:left w:w="0" w:type="dxa"/>
              <w:bottom w:w="150" w:type="dxa"/>
              <w:right w:w="240" w:type="dxa"/>
            </w:tcMar>
            <w:vAlign w:val="center"/>
            <w:hideMark/>
          </w:tcPr>
          <w:p w14:paraId="14C9DE35" w14:textId="77777777" w:rsidR="009B1DF3" w:rsidRPr="007063DD" w:rsidRDefault="009B1DF3" w:rsidP="008D0728">
            <w:pPr>
              <w:ind w:left="360"/>
            </w:pPr>
            <w:r w:rsidRPr="007063DD">
              <w:rPr>
                <w:b/>
                <w:bCs/>
              </w:rPr>
              <w:t>Between Groups</w:t>
            </w:r>
          </w:p>
        </w:tc>
        <w:tc>
          <w:tcPr>
            <w:tcW w:w="2927" w:type="dxa"/>
            <w:tcMar>
              <w:top w:w="150" w:type="dxa"/>
              <w:left w:w="240" w:type="dxa"/>
              <w:bottom w:w="150" w:type="dxa"/>
              <w:right w:w="240" w:type="dxa"/>
            </w:tcMar>
            <w:vAlign w:val="center"/>
            <w:hideMark/>
          </w:tcPr>
          <w:p w14:paraId="1F5E5C6A" w14:textId="77777777" w:rsidR="009B1DF3" w:rsidRPr="007063DD" w:rsidRDefault="009B1DF3" w:rsidP="008D0728">
            <w:pPr>
              <w:ind w:left="360"/>
            </w:pPr>
            <w:r w:rsidRPr="007063DD">
              <w:t>4,948,080,947.66</w:t>
            </w:r>
          </w:p>
        </w:tc>
        <w:tc>
          <w:tcPr>
            <w:tcW w:w="2557" w:type="dxa"/>
            <w:tcMar>
              <w:top w:w="150" w:type="dxa"/>
              <w:left w:w="240" w:type="dxa"/>
              <w:bottom w:w="150" w:type="dxa"/>
              <w:right w:w="240" w:type="dxa"/>
            </w:tcMar>
            <w:vAlign w:val="center"/>
            <w:hideMark/>
          </w:tcPr>
          <w:p w14:paraId="020C1B17" w14:textId="77777777" w:rsidR="009B1DF3" w:rsidRPr="007063DD" w:rsidRDefault="009B1DF3" w:rsidP="008D0728">
            <w:pPr>
              <w:ind w:left="623"/>
            </w:pPr>
            <w:r w:rsidRPr="007063DD">
              <w:t>2</w:t>
            </w:r>
          </w:p>
        </w:tc>
        <w:tc>
          <w:tcPr>
            <w:tcW w:w="0" w:type="auto"/>
            <w:tcMar>
              <w:top w:w="150" w:type="dxa"/>
              <w:left w:w="240" w:type="dxa"/>
              <w:bottom w:w="150" w:type="dxa"/>
              <w:right w:w="240" w:type="dxa"/>
            </w:tcMar>
            <w:vAlign w:val="center"/>
            <w:hideMark/>
          </w:tcPr>
          <w:p w14:paraId="2577E6E6" w14:textId="77777777" w:rsidR="009B1DF3" w:rsidRPr="007063DD" w:rsidRDefault="009B1DF3" w:rsidP="008D0728">
            <w:pPr>
              <w:ind w:left="172"/>
            </w:pPr>
            <w:r w:rsidRPr="00205291">
              <w:t>2,474,040,473.83</w:t>
            </w:r>
          </w:p>
        </w:tc>
        <w:tc>
          <w:tcPr>
            <w:tcW w:w="2943" w:type="dxa"/>
            <w:tcMar>
              <w:top w:w="150" w:type="dxa"/>
              <w:left w:w="240" w:type="dxa"/>
              <w:bottom w:w="150" w:type="dxa"/>
              <w:right w:w="0" w:type="dxa"/>
            </w:tcMar>
            <w:vAlign w:val="center"/>
            <w:hideMark/>
          </w:tcPr>
          <w:p w14:paraId="03E1B91D" w14:textId="77777777" w:rsidR="009B1DF3" w:rsidRPr="007063DD" w:rsidRDefault="009B1DF3" w:rsidP="008D0728">
            <w:pPr>
              <w:ind w:left="360"/>
            </w:pPr>
            <w:r w:rsidRPr="00B04B01">
              <w:t>25.5159</w:t>
            </w:r>
          </w:p>
        </w:tc>
      </w:tr>
      <w:tr w:rsidR="009B1DF3" w:rsidRPr="007063DD" w14:paraId="0485AF26" w14:textId="77777777" w:rsidTr="009B1DF3">
        <w:tc>
          <w:tcPr>
            <w:tcW w:w="0" w:type="auto"/>
            <w:tcMar>
              <w:top w:w="150" w:type="dxa"/>
              <w:left w:w="0" w:type="dxa"/>
              <w:bottom w:w="150" w:type="dxa"/>
              <w:right w:w="240" w:type="dxa"/>
            </w:tcMar>
            <w:vAlign w:val="center"/>
            <w:hideMark/>
          </w:tcPr>
          <w:p w14:paraId="2E5A9E58" w14:textId="77777777" w:rsidR="009B1DF3" w:rsidRPr="007063DD" w:rsidRDefault="009B1DF3" w:rsidP="008D0728">
            <w:pPr>
              <w:ind w:left="360"/>
            </w:pPr>
            <w:r w:rsidRPr="007063DD">
              <w:rPr>
                <w:b/>
                <w:bCs/>
              </w:rPr>
              <w:t>Within Groups</w:t>
            </w:r>
          </w:p>
        </w:tc>
        <w:tc>
          <w:tcPr>
            <w:tcW w:w="2927" w:type="dxa"/>
            <w:tcMar>
              <w:top w:w="150" w:type="dxa"/>
              <w:left w:w="240" w:type="dxa"/>
              <w:bottom w:w="150" w:type="dxa"/>
              <w:right w:w="240" w:type="dxa"/>
            </w:tcMar>
            <w:vAlign w:val="center"/>
            <w:hideMark/>
          </w:tcPr>
          <w:p w14:paraId="65796564" w14:textId="77777777" w:rsidR="009B1DF3" w:rsidRPr="007063DD" w:rsidRDefault="009B1DF3" w:rsidP="008D0728">
            <w:pPr>
              <w:ind w:left="360"/>
            </w:pPr>
            <w:r w:rsidRPr="00E265ED">
              <w:t>96,669,974,576.80</w:t>
            </w:r>
          </w:p>
        </w:tc>
        <w:tc>
          <w:tcPr>
            <w:tcW w:w="2557" w:type="dxa"/>
            <w:tcMar>
              <w:top w:w="150" w:type="dxa"/>
              <w:left w:w="240" w:type="dxa"/>
              <w:bottom w:w="150" w:type="dxa"/>
              <w:right w:w="240" w:type="dxa"/>
            </w:tcMar>
            <w:vAlign w:val="center"/>
            <w:hideMark/>
          </w:tcPr>
          <w:p w14:paraId="7D339BD8" w14:textId="77777777" w:rsidR="009B1DF3" w:rsidRPr="007063DD" w:rsidRDefault="009B1DF3" w:rsidP="008D0728">
            <w:pPr>
              <w:ind w:left="533"/>
            </w:pPr>
            <w:r w:rsidRPr="00E91254">
              <w:t>997</w:t>
            </w:r>
          </w:p>
        </w:tc>
        <w:tc>
          <w:tcPr>
            <w:tcW w:w="0" w:type="auto"/>
            <w:tcMar>
              <w:top w:w="150" w:type="dxa"/>
              <w:left w:w="240" w:type="dxa"/>
              <w:bottom w:w="150" w:type="dxa"/>
              <w:right w:w="240" w:type="dxa"/>
            </w:tcMar>
            <w:vAlign w:val="center"/>
            <w:hideMark/>
          </w:tcPr>
          <w:p w14:paraId="3FEEAA99" w14:textId="77777777" w:rsidR="009B1DF3" w:rsidRPr="007063DD" w:rsidRDefault="009B1DF3" w:rsidP="008D0728">
            <w:pPr>
              <w:ind w:left="360"/>
            </w:pPr>
            <w:r w:rsidRPr="00E91254">
              <w:t>96,960,857.15</w:t>
            </w:r>
          </w:p>
        </w:tc>
        <w:tc>
          <w:tcPr>
            <w:tcW w:w="2943" w:type="dxa"/>
            <w:tcMar>
              <w:top w:w="150" w:type="dxa"/>
              <w:left w:w="240" w:type="dxa"/>
              <w:bottom w:w="150" w:type="dxa"/>
              <w:right w:w="0" w:type="dxa"/>
            </w:tcMar>
            <w:vAlign w:val="center"/>
            <w:hideMark/>
          </w:tcPr>
          <w:p w14:paraId="4213969C" w14:textId="77777777" w:rsidR="009B1DF3" w:rsidRPr="007063DD" w:rsidRDefault="009B1DF3" w:rsidP="008D0728">
            <w:pPr>
              <w:ind w:left="360"/>
            </w:pPr>
          </w:p>
        </w:tc>
      </w:tr>
      <w:tr w:rsidR="009B1DF3" w:rsidRPr="007063DD" w14:paraId="58001F29" w14:textId="77777777" w:rsidTr="009B1DF3">
        <w:tc>
          <w:tcPr>
            <w:tcW w:w="0" w:type="auto"/>
            <w:tcMar>
              <w:top w:w="150" w:type="dxa"/>
              <w:left w:w="0" w:type="dxa"/>
              <w:bottom w:w="150" w:type="dxa"/>
              <w:right w:w="240" w:type="dxa"/>
            </w:tcMar>
            <w:vAlign w:val="center"/>
            <w:hideMark/>
          </w:tcPr>
          <w:p w14:paraId="179CFB6E" w14:textId="77777777" w:rsidR="009B1DF3" w:rsidRPr="007063DD" w:rsidRDefault="009B1DF3" w:rsidP="008D0728">
            <w:pPr>
              <w:ind w:left="360"/>
            </w:pPr>
            <w:r w:rsidRPr="007063DD">
              <w:rPr>
                <w:b/>
                <w:bCs/>
              </w:rPr>
              <w:t>Total</w:t>
            </w:r>
          </w:p>
        </w:tc>
        <w:tc>
          <w:tcPr>
            <w:tcW w:w="2927" w:type="dxa"/>
            <w:tcMar>
              <w:top w:w="150" w:type="dxa"/>
              <w:left w:w="240" w:type="dxa"/>
              <w:bottom w:w="150" w:type="dxa"/>
              <w:right w:w="240" w:type="dxa"/>
            </w:tcMar>
            <w:vAlign w:val="center"/>
            <w:hideMark/>
          </w:tcPr>
          <w:p w14:paraId="7C666E65" w14:textId="77777777" w:rsidR="009B1DF3" w:rsidRPr="007063DD" w:rsidRDefault="009B1DF3" w:rsidP="008D0728">
            <w:pPr>
              <w:ind w:left="360"/>
            </w:pPr>
            <w:r w:rsidRPr="00DE3FE6">
              <w:t>101,618,055,524.46</w:t>
            </w:r>
          </w:p>
        </w:tc>
        <w:tc>
          <w:tcPr>
            <w:tcW w:w="2557" w:type="dxa"/>
            <w:tcMar>
              <w:top w:w="150" w:type="dxa"/>
              <w:left w:w="240" w:type="dxa"/>
              <w:bottom w:w="150" w:type="dxa"/>
              <w:right w:w="240" w:type="dxa"/>
            </w:tcMar>
            <w:vAlign w:val="center"/>
            <w:hideMark/>
          </w:tcPr>
          <w:p w14:paraId="00A604D1" w14:textId="77777777" w:rsidR="009B1DF3" w:rsidRPr="007063DD" w:rsidRDefault="009B1DF3" w:rsidP="008D0728">
            <w:pPr>
              <w:ind w:left="533"/>
            </w:pPr>
            <w:r>
              <w:t>999</w:t>
            </w:r>
          </w:p>
        </w:tc>
        <w:tc>
          <w:tcPr>
            <w:tcW w:w="0" w:type="auto"/>
            <w:tcMar>
              <w:top w:w="150" w:type="dxa"/>
              <w:left w:w="240" w:type="dxa"/>
              <w:bottom w:w="150" w:type="dxa"/>
              <w:right w:w="240" w:type="dxa"/>
            </w:tcMar>
            <w:vAlign w:val="center"/>
            <w:hideMark/>
          </w:tcPr>
          <w:p w14:paraId="7C137D98" w14:textId="77777777" w:rsidR="009B1DF3" w:rsidRPr="007063DD" w:rsidRDefault="009B1DF3" w:rsidP="008D0728">
            <w:pPr>
              <w:ind w:left="360"/>
            </w:pPr>
          </w:p>
        </w:tc>
        <w:tc>
          <w:tcPr>
            <w:tcW w:w="2943" w:type="dxa"/>
            <w:tcMar>
              <w:top w:w="150" w:type="dxa"/>
              <w:left w:w="240" w:type="dxa"/>
              <w:bottom w:w="150" w:type="dxa"/>
              <w:right w:w="0" w:type="dxa"/>
            </w:tcMar>
            <w:vAlign w:val="center"/>
            <w:hideMark/>
          </w:tcPr>
          <w:p w14:paraId="12C62EDA" w14:textId="77777777" w:rsidR="009B1DF3" w:rsidRPr="007063DD" w:rsidRDefault="009B1DF3" w:rsidP="008D0728">
            <w:pPr>
              <w:ind w:left="360"/>
            </w:pPr>
          </w:p>
        </w:tc>
      </w:tr>
    </w:tbl>
    <w:p w14:paraId="17B84A0E" w14:textId="77777777" w:rsidR="009B1DF3" w:rsidRPr="009B1DF3" w:rsidRDefault="009B1DF3" w:rsidP="009B1DF3">
      <w:pPr>
        <w:pStyle w:val="Heading4"/>
        <w:rPr>
          <w:lang w:val="en-US"/>
        </w:rPr>
      </w:pPr>
      <w:r w:rsidRPr="009B1DF3">
        <w:rPr>
          <w:lang w:val="en-US"/>
        </w:rPr>
        <w:t>PYTHON</w:t>
      </w:r>
    </w:p>
    <w:p w14:paraId="13FDAC9E" w14:textId="77777777" w:rsidR="009B1DF3" w:rsidRDefault="009B1DF3" w:rsidP="009B1DF3">
      <w:pPr>
        <w:pStyle w:val="ListParagraph"/>
        <w:numPr>
          <w:ilvl w:val="0"/>
          <w:numId w:val="16"/>
        </w:numPr>
      </w:pPr>
      <w:r>
        <w:t>Exported the cleaned customer table from Hyp1_Workbook.xlsx to hyp1_data.csv (same columns: Customer ID, age, age group, and total spend).</w:t>
      </w:r>
    </w:p>
    <w:p w14:paraId="05D3DF5A" w14:textId="77777777" w:rsidR="000C6E35" w:rsidRDefault="009B1DF3" w:rsidP="009B1DF3">
      <w:pPr>
        <w:pStyle w:val="ListParagraph"/>
        <w:numPr>
          <w:ilvl w:val="0"/>
          <w:numId w:val="16"/>
        </w:numPr>
      </w:pPr>
      <w:r>
        <w:t>Ran hyp1_analysis.py, which loads that CSV and computes the ANOVA table:</w:t>
      </w:r>
    </w:p>
    <w:p w14:paraId="2C2C2AC8" w14:textId="77777777" w:rsidR="009B1DF3" w:rsidRDefault="009B1DF3" w:rsidP="009B1DF3">
      <w:r w:rsidRPr="00756082">
        <w:rPr>
          <w:noProof/>
          <w:sz w:val="28"/>
          <w:szCs w:val="28"/>
        </w:rPr>
        <w:lastRenderedPageBreak/>
        <w:drawing>
          <wp:inline distT="0" distB="0" distL="0" distR="0" wp14:anchorId="36F9C5BB" wp14:editId="27237844">
            <wp:extent cx="5943600" cy="1784985"/>
            <wp:effectExtent l="0" t="0" r="0" b="5715"/>
            <wp:docPr id="1923208070" name="Picture 1" descr="A computer screen shot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08070" name="Picture 1" descr="A computer screen shot of numbers and letters&#10;&#10;AI-generated content may be incorrect."/>
                    <pic:cNvPicPr/>
                  </pic:nvPicPr>
                  <pic:blipFill>
                    <a:blip r:embed="rId5"/>
                    <a:stretch>
                      <a:fillRect/>
                    </a:stretch>
                  </pic:blipFill>
                  <pic:spPr>
                    <a:xfrm>
                      <a:off x="0" y="0"/>
                      <a:ext cx="5943600" cy="1784985"/>
                    </a:xfrm>
                    <a:prstGeom prst="rect">
                      <a:avLst/>
                    </a:prstGeom>
                  </pic:spPr>
                </pic:pic>
              </a:graphicData>
            </a:graphic>
          </wp:inline>
        </w:drawing>
      </w:r>
    </w:p>
    <w:p w14:paraId="3571FF24" w14:textId="77777777" w:rsidR="00571E49" w:rsidRDefault="00571E49" w:rsidP="009B1DF3">
      <w:r w:rsidRPr="00571E49">
        <w:rPr>
          <w:noProof/>
        </w:rPr>
        <w:drawing>
          <wp:inline distT="0" distB="0" distL="0" distR="0" wp14:anchorId="16C9A0AC" wp14:editId="5025A367">
            <wp:extent cx="5943600" cy="1584960"/>
            <wp:effectExtent l="0" t="0" r="0" b="2540"/>
            <wp:docPr id="107932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0705" name=""/>
                    <pic:cNvPicPr/>
                  </pic:nvPicPr>
                  <pic:blipFill>
                    <a:blip r:embed="rId6"/>
                    <a:stretch>
                      <a:fillRect/>
                    </a:stretch>
                  </pic:blipFill>
                  <pic:spPr>
                    <a:xfrm>
                      <a:off x="0" y="0"/>
                      <a:ext cx="5943600" cy="1584960"/>
                    </a:xfrm>
                    <a:prstGeom prst="rect">
                      <a:avLst/>
                    </a:prstGeom>
                  </pic:spPr>
                </pic:pic>
              </a:graphicData>
            </a:graphic>
          </wp:inline>
        </w:drawing>
      </w:r>
    </w:p>
    <w:p w14:paraId="7155E2AA" w14:textId="77777777" w:rsidR="00571E49" w:rsidRDefault="00571E49" w:rsidP="009B1DF3">
      <w:r w:rsidRPr="00571E49">
        <w:rPr>
          <w:rFonts w:cstheme="minorHAnsi"/>
          <w:noProof/>
        </w:rPr>
        <w:drawing>
          <wp:inline distT="0" distB="0" distL="0" distR="0" wp14:anchorId="4EFA73BE" wp14:editId="79372B3E">
            <wp:extent cx="5715000" cy="3810000"/>
            <wp:effectExtent l="0" t="0" r="0" b="0"/>
            <wp:docPr id="38564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2814" name=""/>
                    <pic:cNvPicPr/>
                  </pic:nvPicPr>
                  <pic:blipFill>
                    <a:blip r:embed="rId7"/>
                    <a:stretch>
                      <a:fillRect/>
                    </a:stretch>
                  </pic:blipFill>
                  <pic:spPr>
                    <a:xfrm>
                      <a:off x="0" y="0"/>
                      <a:ext cx="5715000" cy="3810000"/>
                    </a:xfrm>
                    <a:prstGeom prst="rect">
                      <a:avLst/>
                    </a:prstGeom>
                  </pic:spPr>
                </pic:pic>
              </a:graphicData>
            </a:graphic>
          </wp:inline>
        </w:drawing>
      </w:r>
    </w:p>
    <w:p w14:paraId="06E584C1" w14:textId="77777777" w:rsidR="009B1DF3" w:rsidRDefault="009B1DF3" w:rsidP="009B1DF3">
      <w:pPr>
        <w:pStyle w:val="Heading3"/>
      </w:pPr>
      <w:r w:rsidRPr="009B1DF3">
        <w:lastRenderedPageBreak/>
        <w:t>Step 4: The P-value And The Decision Rule</w:t>
      </w:r>
    </w:p>
    <w:p w14:paraId="2E22904B" w14:textId="77777777" w:rsidR="009B1DF3" w:rsidRPr="009B1DF3" w:rsidRDefault="009B1DF3" w:rsidP="009B1DF3">
      <w:pPr>
        <w:pStyle w:val="ListParagraph"/>
        <w:numPr>
          <w:ilvl w:val="0"/>
          <w:numId w:val="18"/>
        </w:numPr>
        <w:rPr>
          <w:rFonts w:cstheme="minorHAnsi"/>
        </w:rPr>
      </w:pPr>
      <w:r w:rsidRPr="009B1DF3">
        <w:rPr>
          <w:rFonts w:cstheme="minorHAnsi"/>
        </w:rPr>
        <w:t>From both Excel and Python, the one-way ANOVA returns F = 25.5159 with p = 1.5591e-11</w:t>
      </w:r>
    </w:p>
    <w:p w14:paraId="7F065F37" w14:textId="77777777" w:rsidR="009B1DF3" w:rsidRPr="009B1DF3" w:rsidRDefault="009B1DF3" w:rsidP="009B1DF3">
      <w:pPr>
        <w:pStyle w:val="ListParagraph"/>
        <w:numPr>
          <w:ilvl w:val="0"/>
          <w:numId w:val="18"/>
        </w:numPr>
        <w:rPr>
          <w:rFonts w:cstheme="minorHAnsi"/>
        </w:rPr>
      </w:pPr>
      <w:r w:rsidRPr="009B1DF3">
        <w:rPr>
          <w:rFonts w:cstheme="minorHAnsi"/>
        </w:rPr>
        <w:t>Decision rule: with α = 0.05, reject H₀ if p &lt; 0.05.</w:t>
      </w:r>
    </w:p>
    <w:p w14:paraId="327FB63F" w14:textId="77777777" w:rsidR="009B1DF3" w:rsidRDefault="009B1DF3" w:rsidP="009B1DF3">
      <w:pPr>
        <w:pStyle w:val="ListParagraph"/>
        <w:numPr>
          <w:ilvl w:val="0"/>
          <w:numId w:val="18"/>
        </w:numPr>
        <w:rPr>
          <w:rFonts w:cstheme="minorHAnsi"/>
        </w:rPr>
      </w:pPr>
      <w:r w:rsidRPr="009B1DF3">
        <w:rPr>
          <w:rFonts w:cstheme="minorHAnsi"/>
        </w:rPr>
        <w:t>Since p &lt; 0.05, we reject the null hypothesis and conclude that at least one age group’s mean total spend is different. The middle-aged group’s mean ($14.6k) is higher than the young ($10.7k) and older (~$9.9k) groups, this means that the middle-aged group is what makes the difference.</w:t>
      </w:r>
    </w:p>
    <w:p w14:paraId="687F4CB3" w14:textId="77777777" w:rsidR="00571E49" w:rsidRPr="00571E49" w:rsidRDefault="00571E49" w:rsidP="00571E49">
      <w:pPr>
        <w:rPr>
          <w:rFonts w:cstheme="minorHAnsi"/>
        </w:rPr>
      </w:pPr>
    </w:p>
    <w:p w14:paraId="76AE699B" w14:textId="77777777" w:rsidR="009B1DF3" w:rsidRPr="009B1DF3" w:rsidRDefault="009B1DF3" w:rsidP="009B1DF3">
      <w:pPr>
        <w:pStyle w:val="Heading3"/>
      </w:pPr>
      <w:r w:rsidRPr="009B1DF3">
        <w:t>Step 5: State The Conclusion</w:t>
      </w:r>
    </w:p>
    <w:p w14:paraId="1C1665CF" w14:textId="77777777" w:rsidR="009B1DF3" w:rsidRDefault="009B1DF3" w:rsidP="009B1DF3">
      <w:pPr>
        <w:pStyle w:val="ListParagraph"/>
        <w:numPr>
          <w:ilvl w:val="0"/>
          <w:numId w:val="19"/>
        </w:numPr>
      </w:pPr>
      <w:r>
        <w:t>There is statistically significant evidence at the α = 0.05 level to conclude that average customer spending is not the same across the three age groups.</w:t>
      </w:r>
    </w:p>
    <w:p w14:paraId="224C6B7A" w14:textId="77777777" w:rsidR="009B1DF3" w:rsidRPr="009B1DF3" w:rsidRDefault="009B1DF3" w:rsidP="009B1DF3">
      <w:pPr>
        <w:pStyle w:val="ListParagraph"/>
        <w:numPr>
          <w:ilvl w:val="0"/>
          <w:numId w:val="19"/>
        </w:numPr>
      </w:pPr>
      <w:r>
        <w:t>In our data the middle-aged customers (30–55) have the highest average spend, so they spend more per customer than the young (&lt;30) and older (&gt;55) groups.</w:t>
      </w:r>
    </w:p>
    <w:p w14:paraId="68C3E06A" w14:textId="77777777" w:rsidR="009B1DF3" w:rsidRDefault="009B1DF3" w:rsidP="000C6E35"/>
    <w:p w14:paraId="3D852C15" w14:textId="77777777" w:rsidR="00571E49" w:rsidRPr="000C6E35" w:rsidRDefault="00571E49" w:rsidP="000C6E35"/>
    <w:p w14:paraId="38F8F8D9" w14:textId="77777777" w:rsidR="000C6E35" w:rsidRDefault="000C6E35" w:rsidP="000C6E35">
      <w:pPr>
        <w:pStyle w:val="Heading2"/>
        <w:rPr>
          <w:lang w:val="en-US"/>
        </w:rPr>
      </w:pPr>
      <w:r>
        <w:rPr>
          <w:lang w:val="en-US"/>
        </w:rPr>
        <w:t>Hypothesis 2: Gender Differences in Spending</w:t>
      </w:r>
    </w:p>
    <w:p w14:paraId="426F60CB" w14:textId="77777777" w:rsidR="000C6E35" w:rsidRPr="000C6E35" w:rsidRDefault="000C6E35" w:rsidP="000C6E35"/>
    <w:p w14:paraId="45E11BEB" w14:textId="77777777" w:rsidR="000C6E35" w:rsidRDefault="000C6E35" w:rsidP="000C6E35">
      <w:pPr>
        <w:pStyle w:val="Heading3"/>
        <w:rPr>
          <w:lang w:val="en-US"/>
        </w:rPr>
      </w:pPr>
      <w:r>
        <w:rPr>
          <w:lang w:val="en-US"/>
        </w:rPr>
        <w:t>Our data:</w:t>
      </w:r>
    </w:p>
    <w:p w14:paraId="67F8EDD8" w14:textId="77777777" w:rsidR="000C6E35" w:rsidRPr="009818A1" w:rsidRDefault="000C6E35" w:rsidP="000C6E35">
      <w:pPr>
        <w:pStyle w:val="ListParagraph"/>
        <w:numPr>
          <w:ilvl w:val="0"/>
          <w:numId w:val="6"/>
        </w:numPr>
        <w:rPr>
          <w:lang w:val="en-US"/>
        </w:rPr>
      </w:pPr>
      <w:r w:rsidRPr="009818A1">
        <w:rPr>
          <w:lang w:val="en-US"/>
        </w:rPr>
        <w:t>Total male customers: n₁ = 489, Mean score: x̄₁ = 12528.31, Standard Deviation s₁ = 10159.25</w:t>
      </w:r>
    </w:p>
    <w:p w14:paraId="53C971C0" w14:textId="77777777" w:rsidR="000C6E35" w:rsidRPr="009818A1" w:rsidRDefault="000C6E35" w:rsidP="000C6E35">
      <w:pPr>
        <w:pStyle w:val="ListParagraph"/>
        <w:numPr>
          <w:ilvl w:val="0"/>
          <w:numId w:val="6"/>
        </w:numPr>
        <w:rPr>
          <w:lang w:val="en-US"/>
        </w:rPr>
      </w:pPr>
      <w:r w:rsidRPr="009818A1">
        <w:rPr>
          <w:lang w:val="en-US"/>
        </w:rPr>
        <w:t>Total female customers: n₂ = 511, Mean score: x̄₂= 12542.60, Standard Deviation s₂ = 10024.61</w:t>
      </w:r>
    </w:p>
    <w:p w14:paraId="721DBD5F" w14:textId="77777777" w:rsidR="000C6E35" w:rsidRDefault="000C6E35" w:rsidP="000C6E35">
      <w:pPr>
        <w:pStyle w:val="Heading3"/>
        <w:rPr>
          <w:lang w:val="en-US"/>
        </w:rPr>
      </w:pPr>
      <w:r>
        <w:rPr>
          <w:lang w:val="en-US"/>
        </w:rPr>
        <w:t>Research Question</w:t>
      </w:r>
    </w:p>
    <w:p w14:paraId="79F6D18E" w14:textId="77777777" w:rsidR="000C6E35" w:rsidRPr="009818A1" w:rsidRDefault="000C6E35" w:rsidP="000C6E35">
      <w:pPr>
        <w:pStyle w:val="ListParagraph"/>
        <w:numPr>
          <w:ilvl w:val="0"/>
          <w:numId w:val="6"/>
        </w:numPr>
        <w:rPr>
          <w:lang w:val="en-US"/>
        </w:rPr>
      </w:pPr>
      <w:r w:rsidRPr="009818A1">
        <w:rPr>
          <w:lang w:val="en-US"/>
        </w:rPr>
        <w:t>Is there a significant difference in average spending between male and female customers?</w:t>
      </w:r>
    </w:p>
    <w:p w14:paraId="0CD23218" w14:textId="77777777" w:rsidR="000C6E35" w:rsidRDefault="000C6E35" w:rsidP="000C6E35">
      <w:pPr>
        <w:pStyle w:val="Heading3"/>
        <w:rPr>
          <w:lang w:val="en-US"/>
        </w:rPr>
      </w:pPr>
      <w:r>
        <w:rPr>
          <w:lang w:val="en-US"/>
        </w:rPr>
        <w:t>Formulate the Hypotheses</w:t>
      </w:r>
    </w:p>
    <w:p w14:paraId="76D87FC8" w14:textId="77777777" w:rsidR="000C6E35" w:rsidRDefault="000C6E35" w:rsidP="000C6E35">
      <w:pPr>
        <w:rPr>
          <w:lang w:val="en-US"/>
        </w:rPr>
      </w:pPr>
      <w:r>
        <w:rPr>
          <w:lang w:val="en-US"/>
        </w:rPr>
        <w:t>We start by defining our null and alternative hypotheses</w:t>
      </w:r>
    </w:p>
    <w:p w14:paraId="6AAB1D48" w14:textId="77777777" w:rsidR="000C6E35" w:rsidRDefault="000C6E35" w:rsidP="000C6E35">
      <w:pPr>
        <w:pStyle w:val="ListParagraph"/>
        <w:numPr>
          <w:ilvl w:val="0"/>
          <w:numId w:val="4"/>
        </w:numPr>
        <w:rPr>
          <w:lang w:val="en-US"/>
        </w:rPr>
      </w:pPr>
      <w:r w:rsidRPr="009818A1">
        <w:rPr>
          <w:b/>
          <w:bCs/>
          <w:lang w:val="en-US"/>
        </w:rPr>
        <w:t>Null hypothesis (H₀):</w:t>
      </w:r>
      <w:r>
        <w:rPr>
          <w:lang w:val="en-US"/>
        </w:rPr>
        <w:t xml:space="preserve"> There is no difference in average spending between male and female customers. </w:t>
      </w:r>
    </w:p>
    <w:p w14:paraId="418F3649" w14:textId="77777777" w:rsidR="000C6E35" w:rsidRDefault="000C6E35" w:rsidP="000C6E35">
      <w:pPr>
        <w:pStyle w:val="ListParagraph"/>
        <w:numPr>
          <w:ilvl w:val="1"/>
          <w:numId w:val="4"/>
        </w:numPr>
        <w:rPr>
          <w:lang w:val="en-US"/>
        </w:rPr>
      </w:pPr>
      <w:r>
        <w:rPr>
          <w:lang w:val="en-US"/>
        </w:rPr>
        <w:t xml:space="preserve">In mathematical terms: </w:t>
      </w:r>
      <w:r w:rsidRPr="0092457F">
        <w:rPr>
          <w:lang w:val="en-US"/>
        </w:rPr>
        <w:t>μ_male = μ_female</w:t>
      </w:r>
      <w:r>
        <w:rPr>
          <w:lang w:val="en-US"/>
        </w:rPr>
        <w:t xml:space="preserve"> or </w:t>
      </w:r>
      <w:r w:rsidRPr="0092457F">
        <w:rPr>
          <w:lang w:val="en-US"/>
        </w:rPr>
        <w:t>μ_male - μ_female = 0</w:t>
      </w:r>
    </w:p>
    <w:p w14:paraId="2E227446" w14:textId="77777777" w:rsidR="000C6E35" w:rsidRDefault="000C6E35" w:rsidP="000C6E35">
      <w:pPr>
        <w:pStyle w:val="ListParagraph"/>
        <w:numPr>
          <w:ilvl w:val="0"/>
          <w:numId w:val="4"/>
        </w:numPr>
        <w:rPr>
          <w:lang w:val="en-US"/>
        </w:rPr>
      </w:pPr>
      <w:r w:rsidRPr="009818A1">
        <w:rPr>
          <w:b/>
          <w:bCs/>
          <w:lang w:val="en-US"/>
        </w:rPr>
        <w:lastRenderedPageBreak/>
        <w:t>Alternative hypothesis (H</w:t>
      </w:r>
      <w:r w:rsidRPr="009818A1">
        <w:rPr>
          <w:rFonts w:ascii="Cambria Math" w:hAnsi="Cambria Math" w:cs="Cambria Math"/>
          <w:b/>
          <w:bCs/>
          <w:lang w:val="en-US"/>
        </w:rPr>
        <w:t>ₐ</w:t>
      </w:r>
      <w:r w:rsidRPr="009818A1">
        <w:rPr>
          <w:b/>
          <w:bCs/>
          <w:lang w:val="en-US"/>
        </w:rPr>
        <w:t>):</w:t>
      </w:r>
      <w:r>
        <w:rPr>
          <w:lang w:val="en-US"/>
        </w:rPr>
        <w:t xml:space="preserve"> There is a difference in average spending between male and female customers</w:t>
      </w:r>
    </w:p>
    <w:p w14:paraId="7AD36E87" w14:textId="77777777" w:rsidR="000C6E35" w:rsidRDefault="000C6E35" w:rsidP="000C6E35">
      <w:pPr>
        <w:pStyle w:val="ListParagraph"/>
        <w:numPr>
          <w:ilvl w:val="1"/>
          <w:numId w:val="4"/>
        </w:numPr>
        <w:rPr>
          <w:lang w:val="en-US"/>
        </w:rPr>
      </w:pPr>
      <w:r>
        <w:rPr>
          <w:lang w:val="en-US"/>
        </w:rPr>
        <w:t xml:space="preserve">In mathematical terms: </w:t>
      </w:r>
      <w:r w:rsidRPr="00A01500">
        <w:rPr>
          <w:lang w:val="en-US"/>
        </w:rPr>
        <w:t>μ_male ≠ μ_female</w:t>
      </w:r>
    </w:p>
    <w:p w14:paraId="1C442DBA" w14:textId="77777777" w:rsidR="000C6E35" w:rsidRPr="009818A1" w:rsidRDefault="000C6E35" w:rsidP="000C6E35">
      <w:pPr>
        <w:pStyle w:val="ListParagraph"/>
        <w:numPr>
          <w:ilvl w:val="0"/>
          <w:numId w:val="4"/>
        </w:numPr>
        <w:rPr>
          <w:b/>
          <w:bCs/>
          <w:lang w:val="en-US"/>
        </w:rPr>
      </w:pPr>
      <w:r w:rsidRPr="009818A1">
        <w:rPr>
          <w:b/>
          <w:bCs/>
          <w:lang w:val="en-US"/>
        </w:rPr>
        <w:t>This is a two tailed test</w:t>
      </w:r>
    </w:p>
    <w:p w14:paraId="7E9AF5A2" w14:textId="77777777" w:rsidR="000C6E35" w:rsidRDefault="000C6E35" w:rsidP="000C6E35">
      <w:pPr>
        <w:pStyle w:val="Heading3"/>
        <w:rPr>
          <w:lang w:val="en-US"/>
        </w:rPr>
      </w:pPr>
      <w:r>
        <w:rPr>
          <w:lang w:val="en-US"/>
        </w:rPr>
        <w:t>Check the Assumptions</w:t>
      </w:r>
    </w:p>
    <w:p w14:paraId="19CE497B" w14:textId="77777777" w:rsidR="000C6E35" w:rsidRDefault="000C6E35" w:rsidP="000C6E35">
      <w:pPr>
        <w:rPr>
          <w:lang w:val="en-US"/>
        </w:rPr>
      </w:pPr>
      <w:r>
        <w:rPr>
          <w:lang w:val="en-US"/>
        </w:rPr>
        <w:t>Before running the test, we must verify its key assumptions</w:t>
      </w:r>
    </w:p>
    <w:p w14:paraId="19E5B074" w14:textId="77777777" w:rsidR="000C6E35" w:rsidRDefault="000C6E35" w:rsidP="000C6E35">
      <w:pPr>
        <w:pStyle w:val="ListParagraph"/>
        <w:numPr>
          <w:ilvl w:val="0"/>
          <w:numId w:val="5"/>
        </w:numPr>
        <w:rPr>
          <w:lang w:val="en-US"/>
        </w:rPr>
      </w:pPr>
      <w:r w:rsidRPr="009818A1">
        <w:rPr>
          <w:b/>
          <w:bCs/>
          <w:lang w:val="en-US"/>
        </w:rPr>
        <w:t>Independence</w:t>
      </w:r>
      <w:r>
        <w:rPr>
          <w:lang w:val="en-US"/>
        </w:rPr>
        <w:t>: The observations within each group and between groups are independent. Because each customer’s spending is recorded independently, one customer’s spending does not influence another customer’s spending and the samples are randomly selected of the entire customer dataset.</w:t>
      </w:r>
    </w:p>
    <w:p w14:paraId="1BAF1188" w14:textId="77777777" w:rsidR="000C6E35" w:rsidRDefault="000C6E35" w:rsidP="000C6E35">
      <w:pPr>
        <w:pStyle w:val="ListParagraph"/>
        <w:numPr>
          <w:ilvl w:val="0"/>
          <w:numId w:val="5"/>
        </w:numPr>
        <w:rPr>
          <w:lang w:val="en-US"/>
        </w:rPr>
      </w:pPr>
      <w:r w:rsidRPr="009818A1">
        <w:rPr>
          <w:b/>
          <w:bCs/>
          <w:lang w:val="en-US"/>
        </w:rPr>
        <w:t>Normality</w:t>
      </w:r>
      <w:r>
        <w:rPr>
          <w:lang w:val="en-US"/>
        </w:rPr>
        <w:t>: The dependent variable (spending) should be approximately normally distributed within each group. We would check Q-Q plots for each group (male and female) or run a Shapiro-Wilk test for normality. The sample size &gt;= 30 in each group then we could use Central Limit Theorem for assuming approximate normality</w:t>
      </w:r>
    </w:p>
    <w:p w14:paraId="26405B82" w14:textId="77777777" w:rsidR="000C6E35" w:rsidRDefault="000C6E35" w:rsidP="000C6E35">
      <w:pPr>
        <w:pStyle w:val="ListParagraph"/>
        <w:numPr>
          <w:ilvl w:val="0"/>
          <w:numId w:val="5"/>
        </w:numPr>
        <w:rPr>
          <w:lang w:val="en-US"/>
        </w:rPr>
      </w:pPr>
      <w:r w:rsidRPr="009818A1">
        <w:rPr>
          <w:b/>
          <w:bCs/>
          <w:lang w:val="en-US"/>
        </w:rPr>
        <w:t>Equal Variances (Homoscedasticity):</w:t>
      </w:r>
      <w:r>
        <w:rPr>
          <w:lang w:val="en-US"/>
        </w:rPr>
        <w:t xml:space="preserve"> We need to decide which type of t-test to use. We can use Levene’s test or a simple rule of thumb: if the ratio of the 2 sample variances is &lt; 4.</w:t>
      </w:r>
    </w:p>
    <w:p w14:paraId="0E03608C" w14:textId="77777777" w:rsidR="000C6E35" w:rsidRPr="007F1164" w:rsidRDefault="000C6E35" w:rsidP="000C6E35">
      <w:pPr>
        <w:pStyle w:val="ListParagraph"/>
        <w:numPr>
          <w:ilvl w:val="1"/>
          <w:numId w:val="7"/>
        </w:numPr>
        <w:rPr>
          <w:lang w:val="en-US"/>
        </w:rPr>
      </w:pPr>
      <w:r>
        <w:rPr>
          <w:lang w:val="en-US"/>
        </w:rPr>
        <w:t xml:space="preserve">Variance Ratio = </w:t>
      </w:r>
      <w:r w:rsidRPr="007F1164">
        <w:rPr>
          <w:lang w:val="en-US"/>
        </w:rPr>
        <w:t>(s₂² / s₁²)</w:t>
      </w:r>
      <w:r>
        <w:rPr>
          <w:lang w:val="en-US"/>
        </w:rPr>
        <w:t xml:space="preserve"> = </w:t>
      </w:r>
      <w:r w:rsidRPr="007F1164">
        <w:rPr>
          <w:lang w:val="en-US"/>
        </w:rPr>
        <w:t>103210411.56</w:t>
      </w:r>
      <w:r>
        <w:rPr>
          <w:lang w:val="en-US"/>
        </w:rPr>
        <w:t xml:space="preserve"> / </w:t>
      </w:r>
      <w:r w:rsidRPr="007F1164">
        <w:rPr>
          <w:lang w:val="en-US"/>
        </w:rPr>
        <w:t>100492791.42</w:t>
      </w:r>
      <w:r>
        <w:rPr>
          <w:lang w:val="en-US"/>
        </w:rPr>
        <w:t xml:space="preserve"> </w:t>
      </w:r>
      <w:r w:rsidRPr="007F1164">
        <w:rPr>
          <w:lang w:val="en-US"/>
        </w:rPr>
        <w:t>≈</w:t>
      </w:r>
      <w:r>
        <w:rPr>
          <w:lang w:val="en-US"/>
        </w:rPr>
        <w:t xml:space="preserve"> </w:t>
      </w:r>
      <w:r w:rsidRPr="007F1164">
        <w:rPr>
          <w:lang w:val="en-US"/>
        </w:rPr>
        <w:t>1.0270</w:t>
      </w:r>
      <w:r>
        <w:rPr>
          <w:b/>
          <w:lang w:val="en-US"/>
        </w:rPr>
        <w:t xml:space="preserve">. </w:t>
      </w:r>
      <w:r>
        <w:rPr>
          <w:bCs/>
          <w:lang w:val="en-US"/>
        </w:rPr>
        <w:t>The ratio is less than 4, so we will proceed with a standard two sample t-test assuming equal variances</w:t>
      </w:r>
    </w:p>
    <w:p w14:paraId="329B97ED" w14:textId="77777777" w:rsidR="000C6E35" w:rsidRDefault="000C6E35" w:rsidP="000C6E35">
      <w:pPr>
        <w:pStyle w:val="Heading3"/>
        <w:rPr>
          <w:lang w:val="en-US"/>
        </w:rPr>
      </w:pPr>
      <w:r>
        <w:rPr>
          <w:lang w:val="en-US"/>
        </w:rPr>
        <w:t>Conduct the Test</w:t>
      </w:r>
    </w:p>
    <w:p w14:paraId="16203A5D" w14:textId="77777777" w:rsidR="000C6E35" w:rsidRPr="007F1164" w:rsidRDefault="000C6E35" w:rsidP="000C6E35">
      <w:pPr>
        <w:pStyle w:val="ListParagraph"/>
        <w:numPr>
          <w:ilvl w:val="0"/>
          <w:numId w:val="4"/>
        </w:numPr>
        <w:rPr>
          <w:lang w:val="en-US"/>
        </w:rPr>
      </w:pPr>
      <w:r w:rsidRPr="007F1164">
        <w:rPr>
          <w:lang w:val="en-US"/>
        </w:rPr>
        <w:t xml:space="preserve">We will use significance level of </w:t>
      </w:r>
      <w:r w:rsidRPr="009818A1">
        <w:rPr>
          <w:b/>
          <w:bCs/>
          <w:lang w:val="en-US"/>
        </w:rPr>
        <w:t>α = 0.05</w:t>
      </w:r>
    </w:p>
    <w:p w14:paraId="6D6BBE66" w14:textId="77777777" w:rsidR="000C6E35" w:rsidRPr="007F1164" w:rsidRDefault="000C6E35" w:rsidP="000C6E35">
      <w:pPr>
        <w:pStyle w:val="ListParagraph"/>
        <w:numPr>
          <w:ilvl w:val="0"/>
          <w:numId w:val="4"/>
        </w:numPr>
        <w:rPr>
          <w:lang w:val="en-US"/>
        </w:rPr>
      </w:pPr>
      <w:r w:rsidRPr="007F1164">
        <w:rPr>
          <w:lang w:val="en-US"/>
        </w:rPr>
        <w:t xml:space="preserve">We calculate the </w:t>
      </w:r>
      <w:r w:rsidRPr="009818A1">
        <w:rPr>
          <w:b/>
          <w:bCs/>
          <w:lang w:val="en-US"/>
        </w:rPr>
        <w:t>pooled standard deviation</w:t>
      </w:r>
      <w:r w:rsidRPr="007F1164">
        <w:rPr>
          <w:lang w:val="en-US"/>
        </w:rPr>
        <w:t xml:space="preserve"> combines the variability from both groups:</w:t>
      </w:r>
    </w:p>
    <w:p w14:paraId="59744D3C" w14:textId="77777777" w:rsidR="000C6E35" w:rsidRDefault="000C6E35" w:rsidP="000C6E35">
      <w:pPr>
        <w:ind w:left="1440"/>
        <w:rPr>
          <w:lang w:val="en-US"/>
        </w:rPr>
      </w:pPr>
      <w:r w:rsidRPr="007F1164">
        <w:rPr>
          <w:lang w:val="en-US"/>
        </w:rPr>
        <w:t>s_p = √( ((n₁ - 1)s₁² + (n₂ - 1)s₂²) / (n₁ + n₂ - 2) )</w:t>
      </w:r>
    </w:p>
    <w:p w14:paraId="5DC3CC24" w14:textId="77777777" w:rsidR="000C6E35" w:rsidRPr="007F1164" w:rsidRDefault="000C6E35" w:rsidP="000C6E35">
      <w:pPr>
        <w:ind w:left="1440"/>
        <w:rPr>
          <w:lang w:val="en-US"/>
        </w:rPr>
      </w:pPr>
      <w:r w:rsidRPr="007F1164">
        <w:rPr>
          <w:lang w:val="en-US"/>
        </w:rPr>
        <w:t>s_p = √( ((489-1)×103210411.56 + (511-1)×100492791.42) / (489+511-2) )</w:t>
      </w:r>
    </w:p>
    <w:p w14:paraId="3B7B56A6" w14:textId="77777777" w:rsidR="000C6E35" w:rsidRPr="007F1164" w:rsidRDefault="000C6E35" w:rsidP="000C6E35">
      <w:pPr>
        <w:ind w:left="1440"/>
        <w:rPr>
          <w:lang w:val="en-US"/>
        </w:rPr>
      </w:pPr>
      <w:r w:rsidRPr="007F1164">
        <w:rPr>
          <w:lang w:val="en-US"/>
        </w:rPr>
        <w:t>s_p = √( (50366680839.47 + 51251323625.56) / 998 )</w:t>
      </w:r>
    </w:p>
    <w:p w14:paraId="05B7E26B" w14:textId="77777777" w:rsidR="000C6E35" w:rsidRPr="007F1164" w:rsidRDefault="000C6E35" w:rsidP="000C6E35">
      <w:pPr>
        <w:ind w:left="1440"/>
        <w:rPr>
          <w:lang w:val="en-US"/>
        </w:rPr>
      </w:pPr>
      <w:r w:rsidRPr="007F1164">
        <w:rPr>
          <w:lang w:val="en-US"/>
        </w:rPr>
        <w:t>s_p = √( 101618004465.03 / 998 )</w:t>
      </w:r>
    </w:p>
    <w:p w14:paraId="7A75DA9D" w14:textId="77777777" w:rsidR="000C6E35" w:rsidRPr="007F1164" w:rsidRDefault="000C6E35" w:rsidP="000C6E35">
      <w:pPr>
        <w:ind w:left="1440"/>
        <w:rPr>
          <w:lang w:val="en-US"/>
        </w:rPr>
      </w:pPr>
      <w:r w:rsidRPr="007F1164">
        <w:rPr>
          <w:lang w:val="en-US"/>
        </w:rPr>
        <w:t>s_p = √101821647.76</w:t>
      </w:r>
    </w:p>
    <w:p w14:paraId="1650BEA3" w14:textId="77777777" w:rsidR="000C6E35" w:rsidRDefault="000C6E35" w:rsidP="000C6E35">
      <w:pPr>
        <w:ind w:left="1440"/>
        <w:rPr>
          <w:lang w:val="en-US"/>
        </w:rPr>
      </w:pPr>
      <w:r w:rsidRPr="007F1164">
        <w:rPr>
          <w:lang w:val="en-US"/>
        </w:rPr>
        <w:t>s_p = 10090.67</w:t>
      </w:r>
    </w:p>
    <w:p w14:paraId="32AE2199" w14:textId="77777777" w:rsidR="000C6E35" w:rsidRPr="007F1164" w:rsidRDefault="000C6E35" w:rsidP="000C6E35">
      <w:pPr>
        <w:pStyle w:val="ListParagraph"/>
        <w:numPr>
          <w:ilvl w:val="0"/>
          <w:numId w:val="4"/>
        </w:numPr>
        <w:rPr>
          <w:lang w:val="en-US"/>
        </w:rPr>
      </w:pPr>
      <w:r w:rsidRPr="007F1164">
        <w:rPr>
          <w:lang w:val="en-US"/>
        </w:rPr>
        <w:t xml:space="preserve">Next, we need to calculate the </w:t>
      </w:r>
      <w:r w:rsidRPr="009818A1">
        <w:rPr>
          <w:b/>
          <w:bCs/>
          <w:lang w:val="en-US"/>
        </w:rPr>
        <w:t>test statistic</w:t>
      </w:r>
      <w:r w:rsidRPr="007F1164">
        <w:rPr>
          <w:lang w:val="en-US"/>
        </w:rPr>
        <w:t xml:space="preserve"> for a two-sample t-test with equal variances:</w:t>
      </w:r>
    </w:p>
    <w:p w14:paraId="5D4BAEC4" w14:textId="77777777" w:rsidR="000C6E35" w:rsidRPr="004A4EF4" w:rsidRDefault="000C6E35" w:rsidP="000C6E35">
      <w:pPr>
        <w:ind w:left="1440"/>
        <w:rPr>
          <w:lang w:val="fr-FR"/>
        </w:rPr>
      </w:pPr>
      <w:r w:rsidRPr="004A4EF4">
        <w:rPr>
          <w:lang w:val="fr-FR"/>
        </w:rPr>
        <w:lastRenderedPageBreak/>
        <w:t>t = (x ̄₁ - x ̄₂) / (s_p * √(1/n₁ + 1/n₂))</w:t>
      </w:r>
    </w:p>
    <w:p w14:paraId="3B7C7A48" w14:textId="77777777" w:rsidR="000C6E35" w:rsidRPr="004A4EF4" w:rsidRDefault="000C6E35" w:rsidP="000C6E35">
      <w:pPr>
        <w:ind w:left="1440"/>
        <w:rPr>
          <w:lang w:val="fr-FR"/>
        </w:rPr>
      </w:pPr>
      <w:r w:rsidRPr="004A4EF4">
        <w:rPr>
          <w:lang w:val="fr-FR"/>
        </w:rPr>
        <w:t>t = (12528.31 - 12542.60) / (10090.67 × √(1/489 + 1/511))</w:t>
      </w:r>
    </w:p>
    <w:p w14:paraId="316BF745" w14:textId="77777777" w:rsidR="000C6E35" w:rsidRPr="007F1164" w:rsidRDefault="000C6E35" w:rsidP="000C6E35">
      <w:pPr>
        <w:ind w:left="1440"/>
        <w:rPr>
          <w:lang w:val="en-US"/>
        </w:rPr>
      </w:pPr>
      <w:r w:rsidRPr="007F1164">
        <w:rPr>
          <w:lang w:val="en-US"/>
        </w:rPr>
        <w:t>t = -14.29 / (10090.67 × √0.002045 + 0.001957)</w:t>
      </w:r>
    </w:p>
    <w:p w14:paraId="15F9E71D" w14:textId="77777777" w:rsidR="000C6E35" w:rsidRPr="007F1164" w:rsidRDefault="000C6E35" w:rsidP="000C6E35">
      <w:pPr>
        <w:ind w:left="1440"/>
        <w:rPr>
          <w:lang w:val="en-US"/>
        </w:rPr>
      </w:pPr>
      <w:r w:rsidRPr="007F1164">
        <w:rPr>
          <w:lang w:val="en-US"/>
        </w:rPr>
        <w:t>t = -14.29 / (10090.67 × √0.004002)</w:t>
      </w:r>
    </w:p>
    <w:p w14:paraId="2F23FD3B" w14:textId="77777777" w:rsidR="000C6E35" w:rsidRPr="007F1164" w:rsidRDefault="000C6E35" w:rsidP="000C6E35">
      <w:pPr>
        <w:ind w:left="1440"/>
        <w:rPr>
          <w:lang w:val="en-US"/>
        </w:rPr>
      </w:pPr>
      <w:r w:rsidRPr="007F1164">
        <w:rPr>
          <w:lang w:val="en-US"/>
        </w:rPr>
        <w:t>t = -14.29 / (10090.67 × 0.06326)</w:t>
      </w:r>
    </w:p>
    <w:p w14:paraId="12B69508" w14:textId="77777777" w:rsidR="000C6E35" w:rsidRPr="007F1164" w:rsidRDefault="000C6E35" w:rsidP="000C6E35">
      <w:pPr>
        <w:ind w:left="1440"/>
        <w:rPr>
          <w:lang w:val="en-US"/>
        </w:rPr>
      </w:pPr>
      <w:r w:rsidRPr="007F1164">
        <w:rPr>
          <w:lang w:val="en-US"/>
        </w:rPr>
        <w:t>t = -14.29 / 638.34</w:t>
      </w:r>
    </w:p>
    <w:p w14:paraId="01800A29" w14:textId="77777777" w:rsidR="000C6E35" w:rsidRDefault="000C6E35" w:rsidP="000C6E35">
      <w:pPr>
        <w:ind w:left="1440"/>
        <w:rPr>
          <w:lang w:val="en-US"/>
        </w:rPr>
      </w:pPr>
      <w:r w:rsidRPr="007F1164">
        <w:rPr>
          <w:lang w:val="en-US"/>
        </w:rPr>
        <w:t>t = -0.0224</w:t>
      </w:r>
    </w:p>
    <w:p w14:paraId="2812677D" w14:textId="77777777" w:rsidR="000C6E35" w:rsidRPr="009818A1" w:rsidRDefault="000C6E35" w:rsidP="000C6E35">
      <w:pPr>
        <w:pStyle w:val="ListParagraph"/>
        <w:numPr>
          <w:ilvl w:val="0"/>
          <w:numId w:val="4"/>
        </w:numPr>
        <w:rPr>
          <w:b/>
          <w:bCs/>
          <w:lang w:val="en-US"/>
        </w:rPr>
      </w:pPr>
      <w:r w:rsidRPr="007F1164">
        <w:rPr>
          <w:lang w:val="en-US"/>
        </w:rPr>
        <w:t xml:space="preserve">Also for the </w:t>
      </w:r>
      <w:r w:rsidRPr="009818A1">
        <w:rPr>
          <w:b/>
          <w:bCs/>
          <w:lang w:val="en-US"/>
        </w:rPr>
        <w:t>degrees of freedom (df)</w:t>
      </w:r>
    </w:p>
    <w:p w14:paraId="651900C6" w14:textId="77777777" w:rsidR="000C6E35" w:rsidRPr="007F1164" w:rsidRDefault="000C6E35" w:rsidP="000C6E35">
      <w:pPr>
        <w:ind w:left="1440"/>
        <w:rPr>
          <w:lang w:val="en-US"/>
        </w:rPr>
      </w:pPr>
      <w:r w:rsidRPr="007F1164">
        <w:rPr>
          <w:lang w:val="en-US"/>
        </w:rPr>
        <w:t>df = n₁ + n₂ - 2</w:t>
      </w:r>
    </w:p>
    <w:p w14:paraId="0B3F9386" w14:textId="77777777" w:rsidR="000C6E35" w:rsidRPr="007F1164" w:rsidRDefault="000C6E35" w:rsidP="000C6E35">
      <w:pPr>
        <w:ind w:left="1440"/>
        <w:rPr>
          <w:lang w:val="en-US"/>
        </w:rPr>
      </w:pPr>
      <w:r w:rsidRPr="007F1164">
        <w:rPr>
          <w:lang w:val="en-US"/>
        </w:rPr>
        <w:t>df = 489 + 511 - 2</w:t>
      </w:r>
    </w:p>
    <w:p w14:paraId="210B208C" w14:textId="77777777" w:rsidR="000C6E35" w:rsidRDefault="000C6E35" w:rsidP="000C6E35">
      <w:pPr>
        <w:ind w:left="1440"/>
        <w:rPr>
          <w:lang w:val="en-US"/>
        </w:rPr>
      </w:pPr>
      <w:r w:rsidRPr="007F1164">
        <w:rPr>
          <w:lang w:val="en-US"/>
        </w:rPr>
        <w:t>df = 998</w:t>
      </w:r>
    </w:p>
    <w:p w14:paraId="42EC5C6C" w14:textId="77777777" w:rsidR="000C6E35" w:rsidRDefault="000C6E35" w:rsidP="000C6E35">
      <w:pPr>
        <w:rPr>
          <w:lang w:val="en-US"/>
        </w:rPr>
      </w:pPr>
    </w:p>
    <w:p w14:paraId="00A2729B" w14:textId="77777777" w:rsidR="000C6E35" w:rsidRDefault="000C6E35" w:rsidP="000C6E35">
      <w:pPr>
        <w:pStyle w:val="Heading3"/>
        <w:rPr>
          <w:lang w:val="en-US"/>
        </w:rPr>
      </w:pPr>
      <w:r>
        <w:rPr>
          <w:lang w:val="en-US"/>
        </w:rPr>
        <w:t>Determine the p-value and Conclude</w:t>
      </w:r>
    </w:p>
    <w:p w14:paraId="73134FD7" w14:textId="77777777" w:rsidR="000C6E35" w:rsidRDefault="000C6E35" w:rsidP="000C6E35">
      <w:pPr>
        <w:rPr>
          <w:lang w:val="en-US"/>
        </w:rPr>
      </w:pPr>
      <w:r>
        <w:rPr>
          <w:lang w:val="en-US"/>
        </w:rPr>
        <w:t xml:space="preserve">We now compare our t-statistic (t=-0.0224) with the critical t-value for a two-tailed test with df = 998 and </w:t>
      </w:r>
      <w:r w:rsidRPr="007F1164">
        <w:rPr>
          <w:lang w:val="en-US"/>
        </w:rPr>
        <w:t>α = 0.05</w:t>
      </w:r>
    </w:p>
    <w:p w14:paraId="46EAD967" w14:textId="77777777" w:rsidR="000C6E35" w:rsidRDefault="000C6E35" w:rsidP="000C6E35">
      <w:pPr>
        <w:pStyle w:val="ListParagraph"/>
        <w:numPr>
          <w:ilvl w:val="0"/>
          <w:numId w:val="4"/>
        </w:numPr>
        <w:rPr>
          <w:lang w:val="en-US"/>
        </w:rPr>
      </w:pPr>
      <w:r>
        <w:rPr>
          <w:lang w:val="en-US"/>
        </w:rPr>
        <w:t xml:space="preserve">The critical t-value (from a t-table) is approximately </w:t>
      </w:r>
      <w:r w:rsidRPr="007F1164">
        <w:rPr>
          <w:lang w:val="en-US"/>
        </w:rPr>
        <w:t>±1.9623</w:t>
      </w:r>
    </w:p>
    <w:p w14:paraId="3AA311D2" w14:textId="77777777" w:rsidR="000C6E35" w:rsidRDefault="000C6E35" w:rsidP="000C6E35">
      <w:pPr>
        <w:pStyle w:val="ListParagraph"/>
        <w:numPr>
          <w:ilvl w:val="0"/>
          <w:numId w:val="4"/>
        </w:numPr>
        <w:rPr>
          <w:lang w:val="en-US"/>
        </w:rPr>
      </w:pPr>
      <w:r>
        <w:rPr>
          <w:lang w:val="en-US"/>
        </w:rPr>
        <w:t>Decision rule:</w:t>
      </w:r>
    </w:p>
    <w:p w14:paraId="1CEF711E" w14:textId="77777777" w:rsidR="000C6E35" w:rsidRPr="007F1164" w:rsidRDefault="000C6E35" w:rsidP="000C6E35">
      <w:pPr>
        <w:pStyle w:val="ListParagraph"/>
        <w:numPr>
          <w:ilvl w:val="1"/>
          <w:numId w:val="4"/>
        </w:numPr>
        <w:rPr>
          <w:lang w:val="en-US"/>
        </w:rPr>
      </w:pPr>
      <w:r w:rsidRPr="007F1164">
        <w:rPr>
          <w:lang w:val="en-US"/>
        </w:rPr>
        <w:t>If p-value &lt; α (0.05): Reject H₀</w:t>
      </w:r>
    </w:p>
    <w:p w14:paraId="28D35ED9" w14:textId="77777777" w:rsidR="000C6E35" w:rsidRDefault="000C6E35" w:rsidP="000C6E35">
      <w:pPr>
        <w:pStyle w:val="ListParagraph"/>
        <w:numPr>
          <w:ilvl w:val="1"/>
          <w:numId w:val="4"/>
        </w:numPr>
        <w:rPr>
          <w:lang w:val="en-US"/>
        </w:rPr>
      </w:pPr>
      <w:r w:rsidRPr="007F1164">
        <w:rPr>
          <w:lang w:val="en-US"/>
        </w:rPr>
        <w:t>If p-value ≥ α (0.05): Fail to reject H₀</w:t>
      </w:r>
    </w:p>
    <w:p w14:paraId="4FEA613B" w14:textId="77777777" w:rsidR="000C6E35" w:rsidRPr="009818A1" w:rsidRDefault="000C6E35" w:rsidP="000C6E35">
      <w:pPr>
        <w:pStyle w:val="ListParagraph"/>
        <w:numPr>
          <w:ilvl w:val="0"/>
          <w:numId w:val="4"/>
        </w:numPr>
        <w:rPr>
          <w:b/>
          <w:bCs/>
          <w:lang w:val="en-US"/>
        </w:rPr>
      </w:pPr>
      <w:r>
        <w:rPr>
          <w:lang w:val="en-US"/>
        </w:rPr>
        <w:t xml:space="preserve">Since p-value = 0.9821 is greater than </w:t>
      </w:r>
      <w:r w:rsidRPr="007F1164">
        <w:rPr>
          <w:lang w:val="en-US"/>
        </w:rPr>
        <w:t>α = 0.05</w:t>
      </w:r>
      <w:r>
        <w:rPr>
          <w:lang w:val="en-US"/>
        </w:rPr>
        <w:t xml:space="preserve"> and calculated t-statistic is much less than the critical t-value (1.9623), </w:t>
      </w:r>
      <w:r w:rsidRPr="009818A1">
        <w:rPr>
          <w:lang w:val="en-US"/>
        </w:rPr>
        <w:t>then</w:t>
      </w:r>
      <w:r w:rsidRPr="009818A1">
        <w:rPr>
          <w:b/>
          <w:bCs/>
          <w:lang w:val="en-US"/>
        </w:rPr>
        <w:t xml:space="preserve"> we failed to reject the null hypothesis</w:t>
      </w:r>
    </w:p>
    <w:p w14:paraId="6DA0E953" w14:textId="77777777" w:rsidR="000C6E35" w:rsidRPr="009818A1" w:rsidRDefault="000C6E35" w:rsidP="000C6E35">
      <w:pPr>
        <w:rPr>
          <w:b/>
          <w:bCs/>
          <w:lang w:val="en-US"/>
        </w:rPr>
      </w:pPr>
      <w:r w:rsidRPr="009818A1">
        <w:rPr>
          <w:b/>
          <w:bCs/>
          <w:lang w:val="en-US"/>
        </w:rPr>
        <w:t>Interpretation</w:t>
      </w:r>
    </w:p>
    <w:p w14:paraId="51240DA3" w14:textId="77777777" w:rsidR="000C6E35" w:rsidRDefault="000C6E35" w:rsidP="000C6E35">
      <w:pPr>
        <w:pStyle w:val="ListParagraph"/>
        <w:numPr>
          <w:ilvl w:val="0"/>
          <w:numId w:val="4"/>
        </w:numPr>
        <w:rPr>
          <w:lang w:val="en-US"/>
        </w:rPr>
      </w:pPr>
      <w:r>
        <w:rPr>
          <w:lang w:val="en-US"/>
        </w:rPr>
        <w:t>At the 0.05 significance level, we failed to reject the null hypothesis (</w:t>
      </w:r>
      <w:r w:rsidRPr="009818A1">
        <w:rPr>
          <w:lang w:val="en-US"/>
        </w:rPr>
        <w:t>t(998) = -0.0224, p = 0.9821)</w:t>
      </w:r>
    </w:p>
    <w:p w14:paraId="6F2C030C" w14:textId="77777777" w:rsidR="000C6E35" w:rsidRDefault="000C6E35" w:rsidP="000C6E35">
      <w:pPr>
        <w:pStyle w:val="ListParagraph"/>
        <w:numPr>
          <w:ilvl w:val="0"/>
          <w:numId w:val="4"/>
        </w:numPr>
        <w:rPr>
          <w:lang w:val="en-US"/>
        </w:rPr>
      </w:pPr>
      <w:r>
        <w:rPr>
          <w:lang w:val="en-US"/>
        </w:rPr>
        <w:t>There is insufficient evidence to conclude that there is a statistically significant difference in average spending between male and female customers.</w:t>
      </w:r>
    </w:p>
    <w:p w14:paraId="067DE597" w14:textId="77777777" w:rsidR="000C6E35" w:rsidRDefault="000C6E35" w:rsidP="000C6E35">
      <w:pPr>
        <w:pStyle w:val="Heading3"/>
        <w:rPr>
          <w:lang w:val="en-US"/>
        </w:rPr>
      </w:pPr>
      <w:r>
        <w:rPr>
          <w:lang w:val="en-US"/>
        </w:rPr>
        <w:t>Report with confidence Interval</w:t>
      </w:r>
    </w:p>
    <w:p w14:paraId="26DD79A5" w14:textId="77777777" w:rsidR="000C6E35" w:rsidRDefault="000C6E35" w:rsidP="000C6E35">
      <w:pPr>
        <w:pStyle w:val="ListParagraph"/>
        <w:numPr>
          <w:ilvl w:val="0"/>
          <w:numId w:val="4"/>
        </w:numPr>
        <w:rPr>
          <w:lang w:val="en-US"/>
        </w:rPr>
      </w:pPr>
      <w:r>
        <w:rPr>
          <w:lang w:val="en-US"/>
        </w:rPr>
        <w:t>We calculate 95% confidence interval for difference in Means</w:t>
      </w:r>
    </w:p>
    <w:p w14:paraId="199073BA" w14:textId="77777777" w:rsidR="000C6E35" w:rsidRDefault="000C6E35" w:rsidP="000C6E35">
      <w:pPr>
        <w:pStyle w:val="ListParagraph"/>
        <w:numPr>
          <w:ilvl w:val="1"/>
          <w:numId w:val="4"/>
        </w:numPr>
        <w:rPr>
          <w:lang w:val="fr-FR"/>
        </w:rPr>
      </w:pPr>
      <w:r w:rsidRPr="009818A1">
        <w:rPr>
          <w:lang w:val="fr-FR"/>
        </w:rPr>
        <w:t>CI = (x̄₁ - x̄₂) ± (t_critical × s_p × √(1/n₁ + 1/n₂))</w:t>
      </w:r>
    </w:p>
    <w:p w14:paraId="55B476AB" w14:textId="77777777" w:rsidR="000C6E35" w:rsidRDefault="000C6E35" w:rsidP="000C6E35">
      <w:pPr>
        <w:pStyle w:val="ListParagraph"/>
        <w:numPr>
          <w:ilvl w:val="1"/>
          <w:numId w:val="4"/>
        </w:numPr>
        <w:rPr>
          <w:lang w:val="fr-FR"/>
        </w:rPr>
      </w:pPr>
      <w:r>
        <w:rPr>
          <w:lang w:val="fr-FR"/>
        </w:rPr>
        <w:lastRenderedPageBreak/>
        <w:t>CI = (</w:t>
      </w:r>
      <w:r w:rsidRPr="009818A1">
        <w:rPr>
          <w:lang w:val="fr-FR"/>
        </w:rPr>
        <w:t>12528.31 - 12542.60</w:t>
      </w:r>
      <w:r>
        <w:rPr>
          <w:lang w:val="fr-FR"/>
        </w:rPr>
        <w:t xml:space="preserve">) </w:t>
      </w:r>
      <w:r w:rsidRPr="009818A1">
        <w:rPr>
          <w:lang w:val="fr-FR"/>
        </w:rPr>
        <w:t>±</w:t>
      </w:r>
      <w:r>
        <w:rPr>
          <w:lang w:val="fr-FR"/>
        </w:rPr>
        <w:t xml:space="preserve"> (</w:t>
      </w:r>
      <w:r w:rsidRPr="009818A1">
        <w:rPr>
          <w:lang w:val="fr-FR"/>
        </w:rPr>
        <w:t>1.9623</w:t>
      </w:r>
      <w:r>
        <w:rPr>
          <w:lang w:val="fr-FR"/>
        </w:rPr>
        <w:t xml:space="preserve"> </w:t>
      </w:r>
      <w:r w:rsidRPr="009818A1">
        <w:rPr>
          <w:lang w:val="fr-FR"/>
        </w:rPr>
        <w:t>×</w:t>
      </w:r>
      <w:r>
        <w:rPr>
          <w:lang w:val="fr-FR"/>
        </w:rPr>
        <w:t xml:space="preserve"> </w:t>
      </w:r>
      <w:r w:rsidRPr="009818A1">
        <w:rPr>
          <w:lang w:val="fr-FR"/>
        </w:rPr>
        <w:t>10090.67 × √(1/489 + 1/511)</w:t>
      </w:r>
      <w:r>
        <w:rPr>
          <w:lang w:val="fr-FR"/>
        </w:rPr>
        <w:t>)</w:t>
      </w:r>
    </w:p>
    <w:p w14:paraId="07395EA2" w14:textId="77777777" w:rsidR="000C6E35" w:rsidRDefault="000C6E35" w:rsidP="000C6E35">
      <w:pPr>
        <w:pStyle w:val="ListParagraph"/>
        <w:numPr>
          <w:ilvl w:val="1"/>
          <w:numId w:val="4"/>
        </w:numPr>
        <w:rPr>
          <w:lang w:val="fr-FR"/>
        </w:rPr>
      </w:pPr>
      <w:r>
        <w:rPr>
          <w:lang w:val="fr-FR"/>
        </w:rPr>
        <w:t xml:space="preserve">CI = </w:t>
      </w:r>
      <w:r w:rsidRPr="009818A1">
        <w:rPr>
          <w:lang w:val="fr-FR"/>
        </w:rPr>
        <w:t>-14.29</w:t>
      </w:r>
      <w:r>
        <w:rPr>
          <w:lang w:val="fr-FR"/>
        </w:rPr>
        <w:t xml:space="preserve"> </w:t>
      </w:r>
      <w:r w:rsidRPr="009818A1">
        <w:rPr>
          <w:lang w:val="fr-FR"/>
        </w:rPr>
        <w:t>±</w:t>
      </w:r>
      <w:r>
        <w:rPr>
          <w:lang w:val="fr-FR"/>
        </w:rPr>
        <w:t xml:space="preserve"> </w:t>
      </w:r>
      <w:r w:rsidRPr="009818A1">
        <w:rPr>
          <w:lang w:val="fr-FR"/>
        </w:rPr>
        <w:t>1,252.65</w:t>
      </w:r>
    </w:p>
    <w:p w14:paraId="3EF01E88" w14:textId="77777777" w:rsidR="000C6E35" w:rsidRDefault="000C6E35" w:rsidP="000C6E35">
      <w:pPr>
        <w:pStyle w:val="ListParagraph"/>
        <w:numPr>
          <w:ilvl w:val="0"/>
          <w:numId w:val="4"/>
        </w:numPr>
        <w:rPr>
          <w:lang w:val="fr-FR"/>
        </w:rPr>
      </w:pPr>
      <w:r>
        <w:rPr>
          <w:lang w:val="fr-FR"/>
        </w:rPr>
        <w:t>Then we have :</w:t>
      </w:r>
    </w:p>
    <w:p w14:paraId="1CD00B4B" w14:textId="77777777" w:rsidR="000C6E35" w:rsidRDefault="000C6E35" w:rsidP="000C6E35">
      <w:pPr>
        <w:pStyle w:val="ListParagraph"/>
        <w:numPr>
          <w:ilvl w:val="1"/>
          <w:numId w:val="4"/>
        </w:numPr>
        <w:rPr>
          <w:lang w:val="fr-FR"/>
        </w:rPr>
      </w:pPr>
      <w:r>
        <w:rPr>
          <w:lang w:val="fr-FR"/>
        </w:rPr>
        <w:t xml:space="preserve">Lower bound : </w:t>
      </w:r>
      <w:r w:rsidRPr="009818A1">
        <w:rPr>
          <w:lang w:val="fr-FR"/>
        </w:rPr>
        <w:t>-14.29 - 1252.65 = -1266.95</w:t>
      </w:r>
    </w:p>
    <w:p w14:paraId="744E0573" w14:textId="77777777" w:rsidR="000C6E35" w:rsidRDefault="000C6E35" w:rsidP="000C6E35">
      <w:pPr>
        <w:pStyle w:val="ListParagraph"/>
        <w:numPr>
          <w:ilvl w:val="1"/>
          <w:numId w:val="4"/>
        </w:numPr>
        <w:rPr>
          <w:lang w:val="fr-FR"/>
        </w:rPr>
      </w:pPr>
      <w:r>
        <w:rPr>
          <w:lang w:val="fr-FR"/>
        </w:rPr>
        <w:t xml:space="preserve">Upper bound : </w:t>
      </w:r>
      <w:r w:rsidRPr="009818A1">
        <w:rPr>
          <w:lang w:val="fr-FR"/>
        </w:rPr>
        <w:t>-14.29 + 1252.65 = 1238.36</w:t>
      </w:r>
    </w:p>
    <w:p w14:paraId="7033F85F" w14:textId="77777777" w:rsidR="000C6E35" w:rsidRDefault="000C6E35" w:rsidP="000C6E35">
      <w:pPr>
        <w:pStyle w:val="ListParagraph"/>
        <w:numPr>
          <w:ilvl w:val="0"/>
          <w:numId w:val="4"/>
        </w:numPr>
        <w:rPr>
          <w:lang w:val="fr-FR"/>
        </w:rPr>
      </w:pPr>
      <w:r>
        <w:rPr>
          <w:lang w:val="fr-FR"/>
        </w:rPr>
        <w:t xml:space="preserve">The 95% Confidence Interval is </w:t>
      </w:r>
      <w:r w:rsidRPr="009818A1">
        <w:rPr>
          <w:lang w:val="fr-FR"/>
        </w:rPr>
        <w:t>(-1266.95</w:t>
      </w:r>
      <w:r>
        <w:rPr>
          <w:lang w:val="fr-FR"/>
        </w:rPr>
        <w:t xml:space="preserve">, </w:t>
      </w:r>
      <w:r w:rsidRPr="009818A1">
        <w:rPr>
          <w:lang w:val="fr-FR"/>
        </w:rPr>
        <w:t>1238.36)</w:t>
      </w:r>
    </w:p>
    <w:p w14:paraId="14CC4E6C" w14:textId="77777777" w:rsidR="000C6E35" w:rsidRDefault="000C6E35" w:rsidP="000C6E35">
      <w:pPr>
        <w:pStyle w:val="ListParagraph"/>
        <w:numPr>
          <w:ilvl w:val="0"/>
          <w:numId w:val="4"/>
        </w:numPr>
        <w:rPr>
          <w:lang w:val="en-US"/>
        </w:rPr>
      </w:pPr>
      <w:r w:rsidRPr="009818A1">
        <w:rPr>
          <w:lang w:val="en-US"/>
        </w:rPr>
        <w:t>This mean we are 95% confident that the true mean difference in spending between male and female customers lies between -1266.95 and 1238.36</w:t>
      </w:r>
      <w:r>
        <w:rPr>
          <w:lang w:val="en-US"/>
        </w:rPr>
        <w:t>. Since the confidence interval includes zero, this is consistent with failing to reject the null hypothesis. The difference in spending could be zero (no difference).</w:t>
      </w:r>
    </w:p>
    <w:p w14:paraId="7CE94D16" w14:textId="77777777" w:rsidR="000C6E35" w:rsidRDefault="000C6E35" w:rsidP="000C6E35"/>
    <w:p w14:paraId="1D3F4C9D" w14:textId="77777777" w:rsidR="000C6E35" w:rsidRDefault="000C6E35" w:rsidP="000C6E35">
      <w:pPr>
        <w:pStyle w:val="Heading1"/>
      </w:pPr>
      <w:r>
        <w:t>Hypothesis testing Using Python</w:t>
      </w:r>
    </w:p>
    <w:p w14:paraId="206AF42F" w14:textId="77777777" w:rsidR="001E725F" w:rsidRPr="001E725F" w:rsidRDefault="001E725F" w:rsidP="001E725F">
      <w:pPr>
        <w:pStyle w:val="Heading2"/>
        <w:rPr>
          <w:lang w:val="en-US"/>
        </w:rPr>
      </w:pPr>
      <w:r>
        <w:rPr>
          <w:lang w:val="en-US"/>
        </w:rPr>
        <w:t>Hypothesis 2: Gender Differences in Spending</w:t>
      </w:r>
    </w:p>
    <w:p w14:paraId="42267E0D" w14:textId="77777777" w:rsidR="000C6E35" w:rsidRDefault="001E725F" w:rsidP="000C6E35">
      <w:r>
        <w:t>Before starting to do the hypothesis testing in Python, we added a presequiste step for checking the data to ensure there is no error in the data like missing values</w:t>
      </w:r>
    </w:p>
    <w:p w14:paraId="59BE7D6E" w14:textId="77777777" w:rsidR="001E725F" w:rsidRPr="000C6E35" w:rsidRDefault="001E725F" w:rsidP="000C6E35">
      <w:r w:rsidRPr="001E725F">
        <w:rPr>
          <w:noProof/>
        </w:rPr>
        <w:drawing>
          <wp:inline distT="0" distB="0" distL="0" distR="0" wp14:anchorId="5482E6F4" wp14:editId="3CE2FB2D">
            <wp:extent cx="3977197" cy="3938954"/>
            <wp:effectExtent l="0" t="0" r="0" b="0"/>
            <wp:docPr id="7912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3020" name=""/>
                    <pic:cNvPicPr/>
                  </pic:nvPicPr>
                  <pic:blipFill>
                    <a:blip r:embed="rId8"/>
                    <a:stretch>
                      <a:fillRect/>
                    </a:stretch>
                  </pic:blipFill>
                  <pic:spPr>
                    <a:xfrm>
                      <a:off x="0" y="0"/>
                      <a:ext cx="4050627" cy="4011677"/>
                    </a:xfrm>
                    <a:prstGeom prst="rect">
                      <a:avLst/>
                    </a:prstGeom>
                  </pic:spPr>
                </pic:pic>
              </a:graphicData>
            </a:graphic>
          </wp:inline>
        </w:drawing>
      </w:r>
    </w:p>
    <w:p w14:paraId="7BDED473" w14:textId="77777777" w:rsidR="000C6E35" w:rsidRDefault="001E725F" w:rsidP="000C6E35">
      <w:r>
        <w:lastRenderedPageBreak/>
        <w:t>After checking the data, we continue to merged 2 dataset Sales and Customers and calculate Total spent per customer and extract statistical data</w:t>
      </w:r>
    </w:p>
    <w:p w14:paraId="2E894AC5" w14:textId="77777777" w:rsidR="001E725F" w:rsidRDefault="001E725F" w:rsidP="000C6E35">
      <w:r w:rsidRPr="001E725F">
        <w:rPr>
          <w:noProof/>
        </w:rPr>
        <w:drawing>
          <wp:inline distT="0" distB="0" distL="0" distR="0" wp14:anchorId="6ACAD3B3" wp14:editId="02285884">
            <wp:extent cx="5943600" cy="7392035"/>
            <wp:effectExtent l="0" t="0" r="0" b="0"/>
            <wp:docPr id="5071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207" name=""/>
                    <pic:cNvPicPr/>
                  </pic:nvPicPr>
                  <pic:blipFill>
                    <a:blip r:embed="rId9"/>
                    <a:stretch>
                      <a:fillRect/>
                    </a:stretch>
                  </pic:blipFill>
                  <pic:spPr>
                    <a:xfrm>
                      <a:off x="0" y="0"/>
                      <a:ext cx="5943600" cy="7392035"/>
                    </a:xfrm>
                    <a:prstGeom prst="rect">
                      <a:avLst/>
                    </a:prstGeom>
                  </pic:spPr>
                </pic:pic>
              </a:graphicData>
            </a:graphic>
          </wp:inline>
        </w:drawing>
      </w:r>
    </w:p>
    <w:p w14:paraId="64063F4E" w14:textId="77777777" w:rsidR="001E725F" w:rsidRDefault="001E725F" w:rsidP="000C6E35">
      <w:r>
        <w:lastRenderedPageBreak/>
        <w:t>Once the data is valid, we start to analyse and work on the hypothesis testing base on the hypothesis testing report we did above</w:t>
      </w:r>
    </w:p>
    <w:p w14:paraId="5EB78813" w14:textId="77777777" w:rsidR="001E725F" w:rsidRDefault="001E725F" w:rsidP="000C6E35">
      <w:r w:rsidRPr="001E725F">
        <w:rPr>
          <w:noProof/>
        </w:rPr>
        <w:drawing>
          <wp:inline distT="0" distB="0" distL="0" distR="0" wp14:anchorId="60D87560" wp14:editId="6B1BD145">
            <wp:extent cx="4614203" cy="7400083"/>
            <wp:effectExtent l="0" t="0" r="0" b="4445"/>
            <wp:docPr id="85473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047" name=""/>
                    <pic:cNvPicPr/>
                  </pic:nvPicPr>
                  <pic:blipFill>
                    <a:blip r:embed="rId10"/>
                    <a:stretch>
                      <a:fillRect/>
                    </a:stretch>
                  </pic:blipFill>
                  <pic:spPr>
                    <a:xfrm>
                      <a:off x="0" y="0"/>
                      <a:ext cx="4624598" cy="7416754"/>
                    </a:xfrm>
                    <a:prstGeom prst="rect">
                      <a:avLst/>
                    </a:prstGeom>
                  </pic:spPr>
                </pic:pic>
              </a:graphicData>
            </a:graphic>
          </wp:inline>
        </w:drawing>
      </w:r>
    </w:p>
    <w:p w14:paraId="41EC1A97" w14:textId="77777777" w:rsidR="001E725F" w:rsidRDefault="001E725F" w:rsidP="000C6E35">
      <w:r w:rsidRPr="001E725F">
        <w:rPr>
          <w:noProof/>
        </w:rPr>
        <w:lastRenderedPageBreak/>
        <w:drawing>
          <wp:inline distT="0" distB="0" distL="0" distR="0" wp14:anchorId="25383C67" wp14:editId="79720A77">
            <wp:extent cx="5943600" cy="6635750"/>
            <wp:effectExtent l="0" t="0" r="0" b="6350"/>
            <wp:docPr id="14150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4943" name=""/>
                    <pic:cNvPicPr/>
                  </pic:nvPicPr>
                  <pic:blipFill>
                    <a:blip r:embed="rId11"/>
                    <a:stretch>
                      <a:fillRect/>
                    </a:stretch>
                  </pic:blipFill>
                  <pic:spPr>
                    <a:xfrm>
                      <a:off x="0" y="0"/>
                      <a:ext cx="5943600" cy="6635750"/>
                    </a:xfrm>
                    <a:prstGeom prst="rect">
                      <a:avLst/>
                    </a:prstGeom>
                  </pic:spPr>
                </pic:pic>
              </a:graphicData>
            </a:graphic>
          </wp:inline>
        </w:drawing>
      </w:r>
    </w:p>
    <w:p w14:paraId="19C4FCF5" w14:textId="77777777" w:rsidR="001E725F" w:rsidRDefault="001E725F" w:rsidP="000C6E35">
      <w:r w:rsidRPr="001E725F">
        <w:rPr>
          <w:noProof/>
        </w:rPr>
        <w:lastRenderedPageBreak/>
        <w:drawing>
          <wp:inline distT="0" distB="0" distL="0" distR="0" wp14:anchorId="27086946" wp14:editId="08BB6798">
            <wp:extent cx="5034915" cy="8229600"/>
            <wp:effectExtent l="0" t="0" r="0" b="0"/>
            <wp:docPr id="1481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693" name=""/>
                    <pic:cNvPicPr/>
                  </pic:nvPicPr>
                  <pic:blipFill>
                    <a:blip r:embed="rId12"/>
                    <a:stretch>
                      <a:fillRect/>
                    </a:stretch>
                  </pic:blipFill>
                  <pic:spPr>
                    <a:xfrm>
                      <a:off x="0" y="0"/>
                      <a:ext cx="5034915" cy="8229600"/>
                    </a:xfrm>
                    <a:prstGeom prst="rect">
                      <a:avLst/>
                    </a:prstGeom>
                  </pic:spPr>
                </pic:pic>
              </a:graphicData>
            </a:graphic>
          </wp:inline>
        </w:drawing>
      </w:r>
    </w:p>
    <w:p w14:paraId="3528FE46" w14:textId="77777777" w:rsidR="001E725F" w:rsidRDefault="001E725F" w:rsidP="000C6E35">
      <w:r w:rsidRPr="001E725F">
        <w:rPr>
          <w:noProof/>
        </w:rPr>
        <w:lastRenderedPageBreak/>
        <w:drawing>
          <wp:inline distT="0" distB="0" distL="0" distR="0" wp14:anchorId="1881D86F" wp14:editId="4858E63A">
            <wp:extent cx="5943600" cy="6543675"/>
            <wp:effectExtent l="0" t="0" r="0" b="0"/>
            <wp:docPr id="17807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3473" name=""/>
                    <pic:cNvPicPr/>
                  </pic:nvPicPr>
                  <pic:blipFill>
                    <a:blip r:embed="rId13"/>
                    <a:stretch>
                      <a:fillRect/>
                    </a:stretch>
                  </pic:blipFill>
                  <pic:spPr>
                    <a:xfrm>
                      <a:off x="0" y="0"/>
                      <a:ext cx="5943600" cy="6543675"/>
                    </a:xfrm>
                    <a:prstGeom prst="rect">
                      <a:avLst/>
                    </a:prstGeom>
                  </pic:spPr>
                </pic:pic>
              </a:graphicData>
            </a:graphic>
          </wp:inline>
        </w:drawing>
      </w:r>
    </w:p>
    <w:p w14:paraId="00AF90E9" w14:textId="77777777" w:rsidR="001E725F" w:rsidRDefault="001E725F" w:rsidP="000C6E35"/>
    <w:p w14:paraId="6A56E713" w14:textId="77777777" w:rsidR="001E725F" w:rsidRDefault="001E725F" w:rsidP="000C6E35">
      <w:r>
        <w:t>After we verified the assumption, we started to conduct the test</w:t>
      </w:r>
    </w:p>
    <w:p w14:paraId="22EBB918" w14:textId="77777777" w:rsidR="001E725F" w:rsidRDefault="001E725F" w:rsidP="000C6E35">
      <w:r w:rsidRPr="001E725F">
        <w:rPr>
          <w:noProof/>
        </w:rPr>
        <w:lastRenderedPageBreak/>
        <w:drawing>
          <wp:inline distT="0" distB="0" distL="0" distR="0" wp14:anchorId="158518FD" wp14:editId="2E1C5430">
            <wp:extent cx="5943600" cy="6898640"/>
            <wp:effectExtent l="0" t="0" r="0" b="0"/>
            <wp:docPr id="27959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7359" name=""/>
                    <pic:cNvPicPr/>
                  </pic:nvPicPr>
                  <pic:blipFill>
                    <a:blip r:embed="rId14"/>
                    <a:stretch>
                      <a:fillRect/>
                    </a:stretch>
                  </pic:blipFill>
                  <pic:spPr>
                    <a:xfrm>
                      <a:off x="0" y="0"/>
                      <a:ext cx="5943600" cy="6898640"/>
                    </a:xfrm>
                    <a:prstGeom prst="rect">
                      <a:avLst/>
                    </a:prstGeom>
                  </pic:spPr>
                </pic:pic>
              </a:graphicData>
            </a:graphic>
          </wp:inline>
        </w:drawing>
      </w:r>
    </w:p>
    <w:p w14:paraId="48288FF5" w14:textId="77777777" w:rsidR="001E725F" w:rsidRDefault="001E725F" w:rsidP="000C6E35">
      <w:r w:rsidRPr="001E725F">
        <w:rPr>
          <w:noProof/>
        </w:rPr>
        <w:lastRenderedPageBreak/>
        <w:drawing>
          <wp:inline distT="0" distB="0" distL="0" distR="0" wp14:anchorId="0FD68AB6" wp14:editId="3494105B">
            <wp:extent cx="5943600" cy="7491730"/>
            <wp:effectExtent l="0" t="0" r="0" b="1270"/>
            <wp:docPr id="14397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5902" name=""/>
                    <pic:cNvPicPr/>
                  </pic:nvPicPr>
                  <pic:blipFill>
                    <a:blip r:embed="rId15"/>
                    <a:stretch>
                      <a:fillRect/>
                    </a:stretch>
                  </pic:blipFill>
                  <pic:spPr>
                    <a:xfrm>
                      <a:off x="0" y="0"/>
                      <a:ext cx="5943600" cy="7491730"/>
                    </a:xfrm>
                    <a:prstGeom prst="rect">
                      <a:avLst/>
                    </a:prstGeom>
                  </pic:spPr>
                </pic:pic>
              </a:graphicData>
            </a:graphic>
          </wp:inline>
        </w:drawing>
      </w:r>
    </w:p>
    <w:p w14:paraId="5727735C" w14:textId="77777777" w:rsidR="001E725F" w:rsidRDefault="001E725F" w:rsidP="000C6E35">
      <w:r>
        <w:t>Once we calculated the t-test and got the result, we continued to calculate the p-value and gave the conclusion</w:t>
      </w:r>
    </w:p>
    <w:p w14:paraId="1F816398" w14:textId="77777777" w:rsidR="001E725F" w:rsidRDefault="001E725F" w:rsidP="000C6E35">
      <w:r w:rsidRPr="001E725F">
        <w:rPr>
          <w:noProof/>
        </w:rPr>
        <w:lastRenderedPageBreak/>
        <w:drawing>
          <wp:inline distT="0" distB="0" distL="0" distR="0" wp14:anchorId="2F443B4A" wp14:editId="67A3639E">
            <wp:extent cx="5025390" cy="8229600"/>
            <wp:effectExtent l="0" t="0" r="3810" b="0"/>
            <wp:docPr id="1897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187" name=""/>
                    <pic:cNvPicPr/>
                  </pic:nvPicPr>
                  <pic:blipFill>
                    <a:blip r:embed="rId16"/>
                    <a:stretch>
                      <a:fillRect/>
                    </a:stretch>
                  </pic:blipFill>
                  <pic:spPr>
                    <a:xfrm>
                      <a:off x="0" y="0"/>
                      <a:ext cx="5025390" cy="8229600"/>
                    </a:xfrm>
                    <a:prstGeom prst="rect">
                      <a:avLst/>
                    </a:prstGeom>
                  </pic:spPr>
                </pic:pic>
              </a:graphicData>
            </a:graphic>
          </wp:inline>
        </w:drawing>
      </w:r>
    </w:p>
    <w:p w14:paraId="41D68986" w14:textId="77777777" w:rsidR="001E725F" w:rsidRDefault="001E725F" w:rsidP="000C6E35">
      <w:r w:rsidRPr="001E725F">
        <w:rPr>
          <w:noProof/>
        </w:rPr>
        <w:lastRenderedPageBreak/>
        <w:drawing>
          <wp:inline distT="0" distB="0" distL="0" distR="0" wp14:anchorId="02318728" wp14:editId="411ACC71">
            <wp:extent cx="5319395" cy="8229600"/>
            <wp:effectExtent l="0" t="0" r="1905" b="0"/>
            <wp:docPr id="4984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4245" name=""/>
                    <pic:cNvPicPr/>
                  </pic:nvPicPr>
                  <pic:blipFill>
                    <a:blip r:embed="rId17"/>
                    <a:stretch>
                      <a:fillRect/>
                    </a:stretch>
                  </pic:blipFill>
                  <pic:spPr>
                    <a:xfrm>
                      <a:off x="0" y="0"/>
                      <a:ext cx="5319395" cy="8229600"/>
                    </a:xfrm>
                    <a:prstGeom prst="rect">
                      <a:avLst/>
                    </a:prstGeom>
                  </pic:spPr>
                </pic:pic>
              </a:graphicData>
            </a:graphic>
          </wp:inline>
        </w:drawing>
      </w:r>
    </w:p>
    <w:p w14:paraId="5E66A235" w14:textId="77777777" w:rsidR="001E725F" w:rsidRDefault="001E725F" w:rsidP="000C6E35">
      <w:r>
        <w:lastRenderedPageBreak/>
        <w:t>After that, we calculated the Confidence Interval and gave our verdict with visualization</w:t>
      </w:r>
    </w:p>
    <w:p w14:paraId="2269C4DD" w14:textId="77777777" w:rsidR="001E725F" w:rsidRDefault="001E725F" w:rsidP="000C6E35">
      <w:r w:rsidRPr="001E725F">
        <w:rPr>
          <w:noProof/>
        </w:rPr>
        <w:drawing>
          <wp:inline distT="0" distB="0" distL="0" distR="0" wp14:anchorId="3C21ECC3" wp14:editId="7C84B9EC">
            <wp:extent cx="4860388" cy="6652916"/>
            <wp:effectExtent l="0" t="0" r="3810" b="1905"/>
            <wp:docPr id="4061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2126" name=""/>
                    <pic:cNvPicPr/>
                  </pic:nvPicPr>
                  <pic:blipFill>
                    <a:blip r:embed="rId18"/>
                    <a:stretch>
                      <a:fillRect/>
                    </a:stretch>
                  </pic:blipFill>
                  <pic:spPr>
                    <a:xfrm>
                      <a:off x="0" y="0"/>
                      <a:ext cx="4869143" cy="6664900"/>
                    </a:xfrm>
                    <a:prstGeom prst="rect">
                      <a:avLst/>
                    </a:prstGeom>
                  </pic:spPr>
                </pic:pic>
              </a:graphicData>
            </a:graphic>
          </wp:inline>
        </w:drawing>
      </w:r>
    </w:p>
    <w:p w14:paraId="4EB2248E" w14:textId="77777777" w:rsidR="001E725F" w:rsidRDefault="001E725F" w:rsidP="000C6E35">
      <w:r w:rsidRPr="001E725F">
        <w:rPr>
          <w:noProof/>
        </w:rPr>
        <w:lastRenderedPageBreak/>
        <w:drawing>
          <wp:inline distT="0" distB="0" distL="0" distR="0" wp14:anchorId="0ADD7EB6" wp14:editId="6E52B5DA">
            <wp:extent cx="5943600" cy="7461250"/>
            <wp:effectExtent l="0" t="0" r="0" b="6350"/>
            <wp:docPr id="1068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578" name=""/>
                    <pic:cNvPicPr/>
                  </pic:nvPicPr>
                  <pic:blipFill>
                    <a:blip r:embed="rId19"/>
                    <a:stretch>
                      <a:fillRect/>
                    </a:stretch>
                  </pic:blipFill>
                  <pic:spPr>
                    <a:xfrm>
                      <a:off x="0" y="0"/>
                      <a:ext cx="5943600" cy="7461250"/>
                    </a:xfrm>
                    <a:prstGeom prst="rect">
                      <a:avLst/>
                    </a:prstGeom>
                  </pic:spPr>
                </pic:pic>
              </a:graphicData>
            </a:graphic>
          </wp:inline>
        </w:drawing>
      </w:r>
    </w:p>
    <w:p w14:paraId="2331465C" w14:textId="77777777" w:rsidR="00CA67DB" w:rsidRDefault="00CA67DB" w:rsidP="000C6E35"/>
    <w:p w14:paraId="34650B0B" w14:textId="77777777" w:rsidR="00CA67DB" w:rsidRDefault="00CA67DB" w:rsidP="000C6E35"/>
    <w:p w14:paraId="236573BF" w14:textId="77777777" w:rsidR="001E725F" w:rsidRDefault="00CA67DB" w:rsidP="000C6E35">
      <w:r>
        <w:lastRenderedPageBreak/>
        <w:t>Finally, we concluded and gave our report</w:t>
      </w:r>
    </w:p>
    <w:p w14:paraId="06163C8F" w14:textId="77777777" w:rsidR="00CA67DB" w:rsidRDefault="00CA67DB" w:rsidP="000C6E35">
      <w:r w:rsidRPr="00CA67DB">
        <w:rPr>
          <w:noProof/>
        </w:rPr>
        <w:drawing>
          <wp:inline distT="0" distB="0" distL="0" distR="0" wp14:anchorId="76174CB3" wp14:editId="76E66D6E">
            <wp:extent cx="3411415" cy="5902008"/>
            <wp:effectExtent l="0" t="0" r="5080" b="3810"/>
            <wp:docPr id="2482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5451" name=""/>
                    <pic:cNvPicPr/>
                  </pic:nvPicPr>
                  <pic:blipFill>
                    <a:blip r:embed="rId20"/>
                    <a:stretch>
                      <a:fillRect/>
                    </a:stretch>
                  </pic:blipFill>
                  <pic:spPr>
                    <a:xfrm>
                      <a:off x="0" y="0"/>
                      <a:ext cx="3426616" cy="5928307"/>
                    </a:xfrm>
                    <a:prstGeom prst="rect">
                      <a:avLst/>
                    </a:prstGeom>
                  </pic:spPr>
                </pic:pic>
              </a:graphicData>
            </a:graphic>
          </wp:inline>
        </w:drawing>
      </w:r>
    </w:p>
    <w:p w14:paraId="1E1DE915" w14:textId="77777777" w:rsidR="00CA67DB" w:rsidRDefault="00CA67DB" w:rsidP="000C6E35"/>
    <w:p w14:paraId="7C8387C4" w14:textId="77777777" w:rsidR="00CA67DB" w:rsidRDefault="00CA67DB" w:rsidP="00CA67DB">
      <w:pPr>
        <w:pStyle w:val="Heading1"/>
      </w:pPr>
      <w:r>
        <w:t>Hypothesis testing Using Excel</w:t>
      </w:r>
    </w:p>
    <w:p w14:paraId="5CFC72CC" w14:textId="77777777" w:rsidR="00CA67DB" w:rsidRPr="00CA67DB" w:rsidRDefault="00CA67DB" w:rsidP="00CA67DB">
      <w:pPr>
        <w:pStyle w:val="Heading2"/>
        <w:rPr>
          <w:lang w:val="en-US"/>
        </w:rPr>
      </w:pPr>
      <w:r>
        <w:rPr>
          <w:lang w:val="en-US"/>
        </w:rPr>
        <w:t>Hypothesis 2: Gender Differences in Spending</w:t>
      </w:r>
    </w:p>
    <w:p w14:paraId="5BCCDB0B" w14:textId="77777777" w:rsidR="00CA67DB" w:rsidRDefault="00CA67DB" w:rsidP="00CA67DB">
      <w:r>
        <w:t xml:space="preserve">For the excel, we did the same with the hypothesis report above. </w:t>
      </w:r>
    </w:p>
    <w:p w14:paraId="5CFC1427" w14:textId="77777777" w:rsidR="00CA67DB" w:rsidRDefault="00CA67DB" w:rsidP="00CA67DB">
      <w:r>
        <w:t>The structure of the excel’s sheet:</w:t>
      </w:r>
    </w:p>
    <w:p w14:paraId="4D9E103B" w14:textId="77777777" w:rsidR="00CA67DB" w:rsidRDefault="00CA67DB" w:rsidP="00CA67DB">
      <w:pPr>
        <w:pStyle w:val="ListParagraph"/>
        <w:numPr>
          <w:ilvl w:val="0"/>
          <w:numId w:val="4"/>
        </w:numPr>
      </w:pPr>
      <w:r>
        <w:lastRenderedPageBreak/>
        <w:t>Customers: the original customers dataset</w:t>
      </w:r>
    </w:p>
    <w:p w14:paraId="43E18F22" w14:textId="77777777" w:rsidR="00CA67DB" w:rsidRDefault="00CA67DB" w:rsidP="00CA67DB">
      <w:pPr>
        <w:pStyle w:val="ListParagraph"/>
        <w:numPr>
          <w:ilvl w:val="0"/>
          <w:numId w:val="4"/>
        </w:numPr>
      </w:pPr>
      <w:r>
        <w:t>Sales: the Sales dataset that used in deliverable #2</w:t>
      </w:r>
    </w:p>
    <w:p w14:paraId="3F3CF42D" w14:textId="77777777" w:rsidR="00CA67DB" w:rsidRDefault="00CA67DB" w:rsidP="00CA67DB">
      <w:pPr>
        <w:pStyle w:val="ListParagraph"/>
        <w:numPr>
          <w:ilvl w:val="0"/>
          <w:numId w:val="4"/>
        </w:numPr>
      </w:pPr>
      <w:r>
        <w:t>Sales_with_Gender</w:t>
      </w:r>
      <w:r w:rsidR="00C947D5">
        <w:t>_Hypo2</w:t>
      </w:r>
      <w:r>
        <w:t>: the dataset that is the combination between Sales and Customer’s Gender in Customer dataset</w:t>
      </w:r>
    </w:p>
    <w:p w14:paraId="2070409C" w14:textId="77777777" w:rsidR="00C947D5" w:rsidRDefault="00C947D5" w:rsidP="00CA67DB">
      <w:pPr>
        <w:pStyle w:val="ListParagraph"/>
        <w:numPr>
          <w:ilvl w:val="0"/>
          <w:numId w:val="4"/>
        </w:numPr>
      </w:pPr>
      <w:r>
        <w:t>Customer_Spending_Hypo2: the dataset that is summarize the total spent per customer base on their genders</w:t>
      </w:r>
    </w:p>
    <w:p w14:paraId="0D6B677C" w14:textId="77777777" w:rsidR="00CA67DB" w:rsidRDefault="00CA67DB" w:rsidP="00CA67DB">
      <w:pPr>
        <w:pStyle w:val="ListParagraph"/>
        <w:numPr>
          <w:ilvl w:val="0"/>
          <w:numId w:val="4"/>
        </w:numPr>
      </w:pPr>
      <w:r>
        <w:t>Analysis</w:t>
      </w:r>
      <w:r w:rsidR="00C947D5">
        <w:t>_Hypo2</w:t>
      </w:r>
      <w:r>
        <w:t>: All the hypothesis analysises from step 1 to step 5</w:t>
      </w:r>
    </w:p>
    <w:p w14:paraId="6C6DA61C" w14:textId="77777777" w:rsidR="00CA67DB" w:rsidRPr="001946F2" w:rsidRDefault="00CA67DB" w:rsidP="00CA67DB">
      <w:pPr>
        <w:rPr>
          <w:b/>
          <w:bCs/>
        </w:rPr>
      </w:pPr>
      <w:r w:rsidRPr="001946F2">
        <w:rPr>
          <w:b/>
          <w:bCs/>
        </w:rPr>
        <w:t>Implementation details:</w:t>
      </w:r>
    </w:p>
    <w:p w14:paraId="458A6480" w14:textId="77777777" w:rsidR="00CA67DB" w:rsidRDefault="00CA67DB" w:rsidP="00CA67DB">
      <w:pPr>
        <w:pStyle w:val="ListParagraph"/>
        <w:numPr>
          <w:ilvl w:val="0"/>
          <w:numId w:val="8"/>
        </w:numPr>
      </w:pPr>
      <w:r>
        <w:t>First, we imported 2 datasets: Customers and Sales into the excel</w:t>
      </w:r>
    </w:p>
    <w:p w14:paraId="693E64BB" w14:textId="77777777" w:rsidR="00CA67DB" w:rsidRDefault="00CA67DB" w:rsidP="00CA67DB">
      <w:pPr>
        <w:pStyle w:val="ListParagraph"/>
        <w:numPr>
          <w:ilvl w:val="0"/>
          <w:numId w:val="8"/>
        </w:numPr>
      </w:pPr>
      <w:r>
        <w:t>We created a new sheet named “Sales_with_Gender” by copying entire Sales datasets and using Vlookup formula to fill the new column named “Gender” in the sheet</w:t>
      </w:r>
    </w:p>
    <w:p w14:paraId="19AB38CC" w14:textId="77777777" w:rsidR="00CA67DB" w:rsidRDefault="00CA67DB" w:rsidP="00CA67DB">
      <w:pPr>
        <w:pStyle w:val="ListParagraph"/>
        <w:numPr>
          <w:ilvl w:val="0"/>
          <w:numId w:val="8"/>
        </w:numPr>
      </w:pPr>
      <w:r>
        <w:t>From that, we create a new table in Customer_Spending_Summary with 3 columns are “Customer ID”, “Gender” and “Total_Spent_Per_Customer”</w:t>
      </w:r>
    </w:p>
    <w:p w14:paraId="58AE9BEF" w14:textId="77777777" w:rsidR="00CA67DB" w:rsidRDefault="00CA67DB" w:rsidP="00CA67DB">
      <w:pPr>
        <w:pStyle w:val="ListParagraph"/>
        <w:numPr>
          <w:ilvl w:val="1"/>
          <w:numId w:val="8"/>
        </w:numPr>
      </w:pPr>
      <w:r>
        <w:t>Customer ID: We copied entire Customer ID from Sales Dataset and remove duplications</w:t>
      </w:r>
    </w:p>
    <w:p w14:paraId="3DA11802" w14:textId="77777777" w:rsidR="00CA67DB" w:rsidRDefault="00CA67DB" w:rsidP="00CA67DB">
      <w:pPr>
        <w:pStyle w:val="ListParagraph"/>
        <w:numPr>
          <w:ilvl w:val="1"/>
          <w:numId w:val="8"/>
        </w:numPr>
      </w:pPr>
      <w:r>
        <w:t>Gender: Using Vlookup to find the correct customer’s gender from the “Sales_with_Gender” sheet</w:t>
      </w:r>
    </w:p>
    <w:p w14:paraId="6822EC0D" w14:textId="77777777" w:rsidR="00CA67DB" w:rsidRDefault="00CA67DB" w:rsidP="00CA67DB">
      <w:pPr>
        <w:pStyle w:val="ListParagraph"/>
        <w:numPr>
          <w:ilvl w:val="1"/>
          <w:numId w:val="8"/>
        </w:numPr>
      </w:pPr>
      <w:r>
        <w:t>Total_Spent_Per_Customer: We used SUMIF function to calculate base on the Customer ID and Total Spent in the “Sales_with_Gender”</w:t>
      </w:r>
    </w:p>
    <w:p w14:paraId="1EC69B12" w14:textId="77777777" w:rsidR="00CA67DB" w:rsidRDefault="00CA67DB" w:rsidP="00CA67DB">
      <w:pPr>
        <w:pStyle w:val="ListParagraph"/>
        <w:numPr>
          <w:ilvl w:val="0"/>
          <w:numId w:val="8"/>
        </w:numPr>
      </w:pPr>
      <w:r>
        <w:t>We created a new sheet named “Analysis</w:t>
      </w:r>
      <w:r w:rsidR="00C947D5">
        <w:t>_Hypo2</w:t>
      </w:r>
      <w:r>
        <w:t>”</w:t>
      </w:r>
    </w:p>
    <w:p w14:paraId="4437CE0A" w14:textId="77777777" w:rsidR="00CA67DB" w:rsidRDefault="00CA67DB" w:rsidP="00CA67DB">
      <w:pPr>
        <w:pStyle w:val="ListParagraph"/>
        <w:numPr>
          <w:ilvl w:val="1"/>
          <w:numId w:val="8"/>
        </w:numPr>
      </w:pPr>
      <w:r>
        <w:t>We created a table with 2 columns are Male_Spending and Female_Spending that only shows the Total_Spent_per_Customer from the “</w:t>
      </w:r>
      <w:r w:rsidR="001946F2">
        <w:t>Customer_Spending_Summary” base on the Gender</w:t>
      </w:r>
    </w:p>
    <w:p w14:paraId="2BE840EF" w14:textId="77777777" w:rsidR="001946F2" w:rsidRDefault="001946F2" w:rsidP="00CA67DB">
      <w:pPr>
        <w:pStyle w:val="ListParagraph"/>
        <w:numPr>
          <w:ilvl w:val="1"/>
          <w:numId w:val="8"/>
        </w:numPr>
      </w:pPr>
      <w:r>
        <w:t xml:space="preserve">From that table, we can do the hypothesis testing </w:t>
      </w:r>
    </w:p>
    <w:p w14:paraId="080FC880" w14:textId="77777777" w:rsidR="001946F2" w:rsidRDefault="001946F2" w:rsidP="001946F2">
      <w:pPr>
        <w:pStyle w:val="ListParagraph"/>
        <w:numPr>
          <w:ilvl w:val="2"/>
          <w:numId w:val="8"/>
        </w:numPr>
      </w:pPr>
      <w:r>
        <w:t>With the step 2, we created a histogram based on 2 columns “Male_Spending” and “Female_Spending”</w:t>
      </w:r>
    </w:p>
    <w:p w14:paraId="608B8867" w14:textId="77777777" w:rsidR="001946F2" w:rsidRDefault="001946F2" w:rsidP="001946F2">
      <w:pPr>
        <w:pStyle w:val="ListParagraph"/>
        <w:numPr>
          <w:ilvl w:val="2"/>
          <w:numId w:val="8"/>
        </w:numPr>
      </w:pPr>
      <w:r>
        <w:t>We also used Data Analysis Toolpak to generate statistical results in step 2 and step 3</w:t>
      </w:r>
    </w:p>
    <w:p w14:paraId="63FCB035" w14:textId="77777777" w:rsidR="001946F2" w:rsidRDefault="001946F2" w:rsidP="001946F2">
      <w:pPr>
        <w:ind w:left="1440"/>
      </w:pPr>
      <w:r w:rsidRPr="001946F2">
        <w:rPr>
          <w:noProof/>
        </w:rPr>
        <w:lastRenderedPageBreak/>
        <w:drawing>
          <wp:inline distT="0" distB="0" distL="0" distR="0" wp14:anchorId="0100FF4A" wp14:editId="1E4E63C5">
            <wp:extent cx="5161588" cy="7167489"/>
            <wp:effectExtent l="0" t="0" r="0" b="0"/>
            <wp:docPr id="10726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2845" name=""/>
                    <pic:cNvPicPr/>
                  </pic:nvPicPr>
                  <pic:blipFill>
                    <a:blip r:embed="rId21"/>
                    <a:stretch>
                      <a:fillRect/>
                    </a:stretch>
                  </pic:blipFill>
                  <pic:spPr>
                    <a:xfrm>
                      <a:off x="0" y="0"/>
                      <a:ext cx="5179061" cy="7191752"/>
                    </a:xfrm>
                    <a:prstGeom prst="rect">
                      <a:avLst/>
                    </a:prstGeom>
                  </pic:spPr>
                </pic:pic>
              </a:graphicData>
            </a:graphic>
          </wp:inline>
        </w:drawing>
      </w:r>
    </w:p>
    <w:p w14:paraId="7000C475" w14:textId="77777777" w:rsidR="001946F2" w:rsidRDefault="001946F2" w:rsidP="001946F2">
      <w:pPr>
        <w:ind w:left="1440"/>
      </w:pPr>
      <w:r w:rsidRPr="001946F2">
        <w:rPr>
          <w:noProof/>
        </w:rPr>
        <w:lastRenderedPageBreak/>
        <w:drawing>
          <wp:inline distT="0" distB="0" distL="0" distR="0" wp14:anchorId="405644A6" wp14:editId="48946F9B">
            <wp:extent cx="5363210" cy="8229600"/>
            <wp:effectExtent l="0" t="0" r="0" b="0"/>
            <wp:docPr id="16634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0685" name=""/>
                    <pic:cNvPicPr/>
                  </pic:nvPicPr>
                  <pic:blipFill>
                    <a:blip r:embed="rId22"/>
                    <a:stretch>
                      <a:fillRect/>
                    </a:stretch>
                  </pic:blipFill>
                  <pic:spPr>
                    <a:xfrm>
                      <a:off x="0" y="0"/>
                      <a:ext cx="5363210" cy="8229600"/>
                    </a:xfrm>
                    <a:prstGeom prst="rect">
                      <a:avLst/>
                    </a:prstGeom>
                  </pic:spPr>
                </pic:pic>
              </a:graphicData>
            </a:graphic>
          </wp:inline>
        </w:drawing>
      </w:r>
    </w:p>
    <w:p w14:paraId="687DA939" w14:textId="77777777" w:rsidR="001946F2" w:rsidRDefault="001946F2" w:rsidP="001946F2">
      <w:pPr>
        <w:ind w:left="1440"/>
      </w:pPr>
      <w:r w:rsidRPr="001946F2">
        <w:rPr>
          <w:noProof/>
        </w:rPr>
        <w:lastRenderedPageBreak/>
        <w:drawing>
          <wp:inline distT="0" distB="0" distL="0" distR="0" wp14:anchorId="018A60A2" wp14:editId="34A9D9BB">
            <wp:extent cx="5570220" cy="8229600"/>
            <wp:effectExtent l="0" t="0" r="5080" b="0"/>
            <wp:docPr id="139096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4385" name=""/>
                    <pic:cNvPicPr/>
                  </pic:nvPicPr>
                  <pic:blipFill>
                    <a:blip r:embed="rId23"/>
                    <a:stretch>
                      <a:fillRect/>
                    </a:stretch>
                  </pic:blipFill>
                  <pic:spPr>
                    <a:xfrm>
                      <a:off x="0" y="0"/>
                      <a:ext cx="5570220" cy="8229600"/>
                    </a:xfrm>
                    <a:prstGeom prst="rect">
                      <a:avLst/>
                    </a:prstGeom>
                  </pic:spPr>
                </pic:pic>
              </a:graphicData>
            </a:graphic>
          </wp:inline>
        </w:drawing>
      </w:r>
    </w:p>
    <w:p w14:paraId="37D1DF20" w14:textId="77777777" w:rsidR="00CA67DB" w:rsidRDefault="00CA67DB" w:rsidP="00CA67DB"/>
    <w:p w14:paraId="0969AC4A" w14:textId="77777777" w:rsidR="00CA67DB" w:rsidRPr="00CA67DB" w:rsidRDefault="00CA67DB" w:rsidP="00CA67DB"/>
    <w:p w14:paraId="3603484F" w14:textId="77777777" w:rsidR="00571E49" w:rsidRPr="00571E49" w:rsidRDefault="00571E49" w:rsidP="00571E49">
      <w:r>
        <w:t xml:space="preserve"> </w:t>
      </w:r>
    </w:p>
    <w:sectPr w:rsidR="00571E49" w:rsidRPr="00571E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50C18"/>
    <w:multiLevelType w:val="hybridMultilevel"/>
    <w:tmpl w:val="6904430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66F39"/>
    <w:multiLevelType w:val="hybridMultilevel"/>
    <w:tmpl w:val="399A34E8"/>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13B5E"/>
    <w:multiLevelType w:val="hybridMultilevel"/>
    <w:tmpl w:val="6E4A8A36"/>
    <w:lvl w:ilvl="0" w:tplc="CA42DB1C">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A3291"/>
    <w:multiLevelType w:val="hybridMultilevel"/>
    <w:tmpl w:val="3958436C"/>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11575"/>
    <w:multiLevelType w:val="hybridMultilevel"/>
    <w:tmpl w:val="F7B6B9DC"/>
    <w:lvl w:ilvl="0" w:tplc="BAA8701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F212E4"/>
    <w:multiLevelType w:val="hybridMultilevel"/>
    <w:tmpl w:val="F1943A2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2D4E23"/>
    <w:multiLevelType w:val="hybridMultilevel"/>
    <w:tmpl w:val="F2EC0A92"/>
    <w:lvl w:ilvl="0" w:tplc="9F0ABD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31C18"/>
    <w:multiLevelType w:val="hybridMultilevel"/>
    <w:tmpl w:val="D806DD54"/>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F016CD"/>
    <w:multiLevelType w:val="hybridMultilevel"/>
    <w:tmpl w:val="412A7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B6626D"/>
    <w:multiLevelType w:val="hybridMultilevel"/>
    <w:tmpl w:val="92B6E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476ACD"/>
    <w:multiLevelType w:val="hybridMultilevel"/>
    <w:tmpl w:val="BE185126"/>
    <w:lvl w:ilvl="0" w:tplc="F5C07AEA">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6745EF"/>
    <w:multiLevelType w:val="hybridMultilevel"/>
    <w:tmpl w:val="5EE02B44"/>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5A5AA7"/>
    <w:multiLevelType w:val="hybridMultilevel"/>
    <w:tmpl w:val="F53EEAE4"/>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5C009C"/>
    <w:multiLevelType w:val="hybridMultilevel"/>
    <w:tmpl w:val="8E2EF082"/>
    <w:lvl w:ilvl="0" w:tplc="9C0CF766">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C3525"/>
    <w:multiLevelType w:val="hybridMultilevel"/>
    <w:tmpl w:val="087612BE"/>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E910F0"/>
    <w:multiLevelType w:val="hybridMultilevel"/>
    <w:tmpl w:val="D28CFB58"/>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AB4000"/>
    <w:multiLevelType w:val="hybridMultilevel"/>
    <w:tmpl w:val="EA7C401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095979">
    <w:abstractNumId w:val="11"/>
  </w:num>
  <w:num w:numId="2" w16cid:durableId="843978900">
    <w:abstractNumId w:val="6"/>
  </w:num>
  <w:num w:numId="3" w16cid:durableId="2098942154">
    <w:abstractNumId w:val="7"/>
  </w:num>
  <w:num w:numId="4" w16cid:durableId="952440540">
    <w:abstractNumId w:val="16"/>
  </w:num>
  <w:num w:numId="5" w16cid:durableId="1888713633">
    <w:abstractNumId w:val="10"/>
  </w:num>
  <w:num w:numId="6" w16cid:durableId="1857693157">
    <w:abstractNumId w:val="18"/>
  </w:num>
  <w:num w:numId="7" w16cid:durableId="1851870118">
    <w:abstractNumId w:val="9"/>
  </w:num>
  <w:num w:numId="8" w16cid:durableId="571814323">
    <w:abstractNumId w:val="8"/>
  </w:num>
  <w:num w:numId="9" w16cid:durableId="811600131">
    <w:abstractNumId w:val="4"/>
  </w:num>
  <w:num w:numId="10" w16cid:durableId="674037933">
    <w:abstractNumId w:val="1"/>
  </w:num>
  <w:num w:numId="11" w16cid:durableId="1459957281">
    <w:abstractNumId w:val="13"/>
  </w:num>
  <w:num w:numId="12" w16cid:durableId="1575123215">
    <w:abstractNumId w:val="0"/>
  </w:num>
  <w:num w:numId="13" w16cid:durableId="1207336657">
    <w:abstractNumId w:val="12"/>
  </w:num>
  <w:num w:numId="14" w16cid:durableId="827328319">
    <w:abstractNumId w:val="3"/>
  </w:num>
  <w:num w:numId="15" w16cid:durableId="1703480245">
    <w:abstractNumId w:val="15"/>
  </w:num>
  <w:num w:numId="16" w16cid:durableId="2005084348">
    <w:abstractNumId w:val="14"/>
  </w:num>
  <w:num w:numId="17" w16cid:durableId="836730196">
    <w:abstractNumId w:val="2"/>
  </w:num>
  <w:num w:numId="18" w16cid:durableId="218054467">
    <w:abstractNumId w:val="5"/>
  </w:num>
  <w:num w:numId="19" w16cid:durableId="9117691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E35"/>
    <w:rsid w:val="00050F3F"/>
    <w:rsid w:val="00065F7F"/>
    <w:rsid w:val="000C6E35"/>
    <w:rsid w:val="00133673"/>
    <w:rsid w:val="001946F2"/>
    <w:rsid w:val="001E725F"/>
    <w:rsid w:val="002051E9"/>
    <w:rsid w:val="004A182E"/>
    <w:rsid w:val="00517076"/>
    <w:rsid w:val="00571E49"/>
    <w:rsid w:val="00692B16"/>
    <w:rsid w:val="006C4C9F"/>
    <w:rsid w:val="00706F82"/>
    <w:rsid w:val="00762D56"/>
    <w:rsid w:val="0096220B"/>
    <w:rsid w:val="009B1DF3"/>
    <w:rsid w:val="009C1E34"/>
    <w:rsid w:val="00A94014"/>
    <w:rsid w:val="00C85596"/>
    <w:rsid w:val="00C947D5"/>
    <w:rsid w:val="00CA67DB"/>
    <w:rsid w:val="00D8020C"/>
    <w:rsid w:val="00DA7A3F"/>
    <w:rsid w:val="00F0559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D6C59"/>
  <w15:chartTrackingRefBased/>
  <w15:docId w15:val="{17B1E63C-1780-9A4E-86B9-C1AAFFB9D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6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6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C6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6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6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6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6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6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6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6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6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6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6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6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6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6E35"/>
    <w:rPr>
      <w:rFonts w:eastAsiaTheme="majorEastAsia" w:cstheme="majorBidi"/>
      <w:color w:val="272727" w:themeColor="text1" w:themeTint="D8"/>
    </w:rPr>
  </w:style>
  <w:style w:type="paragraph" w:styleId="Title">
    <w:name w:val="Title"/>
    <w:basedOn w:val="Normal"/>
    <w:next w:val="Normal"/>
    <w:link w:val="TitleChar"/>
    <w:uiPriority w:val="10"/>
    <w:qFormat/>
    <w:rsid w:val="000C6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6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6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6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6E35"/>
    <w:pPr>
      <w:spacing w:before="160"/>
      <w:jc w:val="center"/>
    </w:pPr>
    <w:rPr>
      <w:i/>
      <w:iCs/>
      <w:color w:val="404040" w:themeColor="text1" w:themeTint="BF"/>
    </w:rPr>
  </w:style>
  <w:style w:type="character" w:customStyle="1" w:styleId="QuoteChar">
    <w:name w:val="Quote Char"/>
    <w:basedOn w:val="DefaultParagraphFont"/>
    <w:link w:val="Quote"/>
    <w:uiPriority w:val="29"/>
    <w:rsid w:val="000C6E35"/>
    <w:rPr>
      <w:i/>
      <w:iCs/>
      <w:color w:val="404040" w:themeColor="text1" w:themeTint="BF"/>
    </w:rPr>
  </w:style>
  <w:style w:type="paragraph" w:styleId="ListParagraph">
    <w:name w:val="List Paragraph"/>
    <w:basedOn w:val="Normal"/>
    <w:uiPriority w:val="34"/>
    <w:qFormat/>
    <w:rsid w:val="000C6E35"/>
    <w:pPr>
      <w:ind w:left="720"/>
      <w:contextualSpacing/>
    </w:pPr>
  </w:style>
  <w:style w:type="character" w:styleId="IntenseEmphasis">
    <w:name w:val="Intense Emphasis"/>
    <w:basedOn w:val="DefaultParagraphFont"/>
    <w:uiPriority w:val="21"/>
    <w:qFormat/>
    <w:rsid w:val="000C6E35"/>
    <w:rPr>
      <w:i/>
      <w:iCs/>
      <w:color w:val="0F4761" w:themeColor="accent1" w:themeShade="BF"/>
    </w:rPr>
  </w:style>
  <w:style w:type="paragraph" w:styleId="IntenseQuote">
    <w:name w:val="Intense Quote"/>
    <w:basedOn w:val="Normal"/>
    <w:next w:val="Normal"/>
    <w:link w:val="IntenseQuoteChar"/>
    <w:uiPriority w:val="30"/>
    <w:qFormat/>
    <w:rsid w:val="000C6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6E35"/>
    <w:rPr>
      <w:i/>
      <w:iCs/>
      <w:color w:val="0F4761" w:themeColor="accent1" w:themeShade="BF"/>
    </w:rPr>
  </w:style>
  <w:style w:type="character" w:styleId="IntenseReference">
    <w:name w:val="Intense Reference"/>
    <w:basedOn w:val="DefaultParagraphFont"/>
    <w:uiPriority w:val="32"/>
    <w:qFormat/>
    <w:rsid w:val="000C6E35"/>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707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70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306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25</Pages>
  <Words>1924</Words>
  <Characters>9832</Characters>
  <Application>Microsoft Office Word</Application>
  <DocSecurity>0</DocSecurity>
  <Lines>289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Pham Tan Phat Na</cp:lastModifiedBy>
  <cp:revision>23</cp:revision>
  <dcterms:created xsi:type="dcterms:W3CDTF">2025-11-08T04:51:00Z</dcterms:created>
  <dcterms:modified xsi:type="dcterms:W3CDTF">2025-11-14T10:32:00Z</dcterms:modified>
</cp:coreProperties>
</file>